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2C32F" w14:textId="77777777" w:rsidR="00BF47F8" w:rsidRDefault="00BF47F8" w:rsidP="0025061E">
      <w:pPr>
        <w:pStyle w:val="Ttulo"/>
        <w:spacing w:after="0"/>
        <w:ind w:left="426"/>
        <w:jc w:val="center"/>
        <w:rPr>
          <w:rFonts w:cstheme="majorHAnsi"/>
          <w:b/>
          <w:bCs/>
          <w:sz w:val="22"/>
          <w:szCs w:val="22"/>
          <w:lang w:val="es-ES"/>
        </w:rPr>
      </w:pPr>
    </w:p>
    <w:p w14:paraId="0AC4CCCE" w14:textId="607CA3BF" w:rsidR="004E1704" w:rsidRPr="00E133E8" w:rsidRDefault="00C361A1" w:rsidP="00CB7952">
      <w:pPr>
        <w:pStyle w:val="Ttulo"/>
        <w:spacing w:after="0"/>
        <w:ind w:left="425"/>
        <w:jc w:val="center"/>
        <w:rPr>
          <w:rFonts w:cstheme="majorHAnsi"/>
          <w:b/>
          <w:bCs/>
          <w:caps/>
          <w:sz w:val="22"/>
          <w:szCs w:val="22"/>
          <w:lang w:val="es-ES"/>
        </w:rPr>
      </w:pPr>
      <w:r w:rsidRPr="00E133E8">
        <w:rPr>
          <w:rFonts w:cstheme="majorHAnsi"/>
          <w:b/>
          <w:bCs/>
          <w:caps/>
          <w:sz w:val="22"/>
          <w:szCs w:val="22"/>
          <w:lang w:val="es-ES"/>
        </w:rPr>
        <w:t>Conformidad conjunta de participación</w:t>
      </w:r>
    </w:p>
    <w:p w14:paraId="3AF1ABB1" w14:textId="77777777" w:rsidR="004E1704" w:rsidRPr="00E133E8" w:rsidRDefault="00C361A1" w:rsidP="00CB7952">
      <w:pPr>
        <w:spacing w:after="0" w:line="240" w:lineRule="auto"/>
        <w:ind w:left="425"/>
        <w:jc w:val="center"/>
        <w:rPr>
          <w:rFonts w:asciiTheme="majorHAnsi" w:hAnsiTheme="majorHAnsi" w:cstheme="majorHAnsi"/>
          <w:b/>
          <w:bCs/>
          <w:caps/>
          <w:sz w:val="22"/>
          <w:lang w:val="es-ES"/>
        </w:rPr>
      </w:pPr>
      <w:r w:rsidRPr="00E133E8">
        <w:rPr>
          <w:rFonts w:asciiTheme="majorHAnsi" w:hAnsiTheme="majorHAnsi" w:cstheme="majorHAnsi"/>
          <w:b/>
          <w:bCs/>
          <w:caps/>
          <w:sz w:val="22"/>
          <w:lang w:val="es-ES"/>
        </w:rPr>
        <w:t>PID2026 – Proyectos de Generación de Conocimiento</w:t>
      </w:r>
    </w:p>
    <w:p w14:paraId="64546942" w14:textId="77777777" w:rsidR="004E1704" w:rsidRPr="00E133E8" w:rsidRDefault="00C361A1" w:rsidP="00CB7952">
      <w:pPr>
        <w:spacing w:after="0" w:line="240" w:lineRule="auto"/>
        <w:ind w:left="425"/>
        <w:jc w:val="center"/>
        <w:rPr>
          <w:rFonts w:asciiTheme="majorHAnsi" w:hAnsiTheme="majorHAnsi" w:cstheme="majorHAnsi"/>
          <w:b/>
          <w:bCs/>
          <w:caps/>
          <w:sz w:val="22"/>
          <w:lang w:val="es-ES"/>
        </w:rPr>
      </w:pPr>
      <w:r w:rsidRPr="00E133E8">
        <w:rPr>
          <w:rFonts w:asciiTheme="majorHAnsi" w:hAnsiTheme="majorHAnsi" w:cstheme="majorHAnsi"/>
          <w:b/>
          <w:bCs/>
          <w:caps/>
          <w:sz w:val="22"/>
          <w:lang w:val="es-ES"/>
        </w:rPr>
        <w:t>Investigadores/as principales, equipo de investigación y equipo de trabajo</w:t>
      </w:r>
    </w:p>
    <w:p w14:paraId="7DF02CD3" w14:textId="77777777" w:rsidR="0025061E" w:rsidRPr="0025061E" w:rsidRDefault="0025061E" w:rsidP="0025061E">
      <w:pPr>
        <w:spacing w:after="0" w:line="240" w:lineRule="auto"/>
        <w:jc w:val="center"/>
        <w:rPr>
          <w:rFonts w:asciiTheme="majorHAnsi" w:hAnsiTheme="majorHAnsi" w:cstheme="majorHAnsi"/>
          <w:sz w:val="22"/>
          <w:lang w:val="es-ES"/>
        </w:rPr>
      </w:pPr>
    </w:p>
    <w:p w14:paraId="35BC69E8" w14:textId="77777777" w:rsidR="00BF47F8" w:rsidRDefault="00BF47F8" w:rsidP="00617BF9">
      <w:pPr>
        <w:spacing w:after="0" w:line="360" w:lineRule="auto"/>
        <w:jc w:val="both"/>
        <w:rPr>
          <w:rFonts w:cs="Calibri"/>
          <w:sz w:val="22"/>
          <w:lang w:val="es-ES"/>
        </w:rPr>
      </w:pPr>
    </w:p>
    <w:p w14:paraId="1556FF84" w14:textId="7BF65F8C" w:rsidR="004E1704" w:rsidRDefault="00C361A1" w:rsidP="00617BF9">
      <w:pPr>
        <w:spacing w:after="0" w:line="360" w:lineRule="auto"/>
        <w:jc w:val="both"/>
        <w:rPr>
          <w:rFonts w:cs="Calibri"/>
          <w:sz w:val="22"/>
          <w:lang w:val="es-ES"/>
        </w:rPr>
      </w:pPr>
      <w:r w:rsidRPr="0025061E">
        <w:rPr>
          <w:rFonts w:cs="Calibri"/>
          <w:sz w:val="22"/>
          <w:lang w:val="es-ES"/>
        </w:rPr>
        <w:t>Resolución de 30 de septiembre de 2026 de la Presidencia de la Agencia Estatal de Investigación por la que se aprueba la convocatoria de tramitación anticipada para el año 2026 del procedimiento de concesión de ayudas a “Proyectos de Generación de Conocimiento” y a actuaciones para la formación de personal investigador predoctoral asociadas a dichos proyectos, en el marco del Plan Estatal de Investigación Científica, Técnica y de Innovación 2024–2027 [Resolución de 30 de septiembre de 2026 con extracto publicado en el BOE de 2 de octubre de 2026; código BDNS: 918664].</w:t>
      </w:r>
    </w:p>
    <w:p w14:paraId="5B8034F6" w14:textId="77777777" w:rsidR="00BF47F8" w:rsidRPr="0025061E" w:rsidRDefault="00BF47F8" w:rsidP="00617BF9">
      <w:pPr>
        <w:spacing w:after="0" w:line="360" w:lineRule="auto"/>
        <w:jc w:val="both"/>
        <w:rPr>
          <w:rFonts w:cs="Calibri"/>
          <w:sz w:val="22"/>
          <w:lang w:val="es-ES"/>
        </w:rPr>
      </w:pPr>
    </w:p>
    <w:p w14:paraId="45952C11" w14:textId="77777777" w:rsidR="004E1704" w:rsidRPr="0025061E" w:rsidRDefault="00C361A1" w:rsidP="00617BF9">
      <w:pPr>
        <w:spacing w:after="0" w:line="360" w:lineRule="auto"/>
        <w:rPr>
          <w:rFonts w:cs="Calibri"/>
          <w:sz w:val="22"/>
          <w:lang w:val="es-ES"/>
        </w:rPr>
      </w:pPr>
      <w:r w:rsidRPr="0025061E">
        <w:rPr>
          <w:rFonts w:cs="Calibri"/>
          <w:b/>
          <w:sz w:val="22"/>
          <w:lang w:val="es-ES"/>
        </w:rPr>
        <w:t xml:space="preserve">Título del proyecto: </w:t>
      </w:r>
      <w:r w:rsidRPr="0025061E">
        <w:rPr>
          <w:rFonts w:cs="Calibri"/>
          <w:sz w:val="22"/>
          <w:lang w:val="es-ES"/>
        </w:rPr>
        <w:t>[título completo]</w:t>
      </w:r>
    </w:p>
    <w:p w14:paraId="06C85C19" w14:textId="77777777" w:rsidR="004E1704" w:rsidRPr="0025061E" w:rsidRDefault="00C361A1" w:rsidP="00617BF9">
      <w:pPr>
        <w:spacing w:after="0" w:line="360" w:lineRule="auto"/>
        <w:rPr>
          <w:rFonts w:cs="Calibri"/>
          <w:sz w:val="22"/>
          <w:lang w:val="es-ES"/>
        </w:rPr>
      </w:pPr>
      <w:r w:rsidRPr="0025061E">
        <w:rPr>
          <w:rFonts w:cs="Calibri"/>
          <w:b/>
          <w:sz w:val="22"/>
          <w:lang w:val="es-ES"/>
        </w:rPr>
        <w:t xml:space="preserve">IP1: </w:t>
      </w:r>
      <w:r w:rsidRPr="0025061E">
        <w:rPr>
          <w:rFonts w:cs="Calibri"/>
          <w:sz w:val="22"/>
          <w:lang w:val="es-ES"/>
        </w:rPr>
        <w:t>[nombre y apellidos]</w:t>
      </w:r>
    </w:p>
    <w:p w14:paraId="46C7C8A7" w14:textId="77777777" w:rsidR="004E1704" w:rsidRPr="0025061E" w:rsidRDefault="00C361A1" w:rsidP="00617BF9">
      <w:pPr>
        <w:spacing w:after="0" w:line="360" w:lineRule="auto"/>
        <w:rPr>
          <w:rFonts w:cs="Calibri"/>
          <w:sz w:val="22"/>
          <w:lang w:val="es-ES"/>
        </w:rPr>
      </w:pPr>
      <w:r w:rsidRPr="0025061E">
        <w:rPr>
          <w:rFonts w:cs="Calibri"/>
          <w:b/>
          <w:sz w:val="22"/>
          <w:lang w:val="es-ES"/>
        </w:rPr>
        <w:t xml:space="preserve">Entidad solicitante: </w:t>
      </w:r>
      <w:r w:rsidRPr="0025061E">
        <w:rPr>
          <w:rFonts w:cs="Calibri"/>
          <w:sz w:val="22"/>
          <w:lang w:val="es-ES"/>
        </w:rPr>
        <w:t>Universidad Miguel Hernández de Elche</w:t>
      </w:r>
    </w:p>
    <w:p w14:paraId="728862BF" w14:textId="77777777" w:rsidR="00BF47F8" w:rsidRDefault="00BF47F8" w:rsidP="00617BF9">
      <w:pPr>
        <w:pStyle w:val="Ttulo1"/>
        <w:spacing w:before="0" w:line="360" w:lineRule="auto"/>
        <w:rPr>
          <w:rFonts w:ascii="Calibri" w:hAnsi="Calibri" w:cs="Calibri"/>
          <w:sz w:val="22"/>
          <w:szCs w:val="22"/>
          <w:lang w:val="es-ES"/>
        </w:rPr>
      </w:pPr>
    </w:p>
    <w:p w14:paraId="796985A8" w14:textId="0726B207" w:rsidR="004E1704" w:rsidRPr="0025061E" w:rsidRDefault="00C361A1" w:rsidP="00617BF9">
      <w:pPr>
        <w:pStyle w:val="Ttulo1"/>
        <w:spacing w:before="0" w:line="360" w:lineRule="auto"/>
        <w:rPr>
          <w:rFonts w:ascii="Calibri" w:hAnsi="Calibri" w:cs="Calibri"/>
          <w:sz w:val="22"/>
          <w:szCs w:val="22"/>
          <w:lang w:val="es-ES"/>
        </w:rPr>
      </w:pPr>
      <w:r w:rsidRPr="0025061E">
        <w:rPr>
          <w:rFonts w:ascii="Calibri" w:hAnsi="Calibri" w:cs="Calibri"/>
          <w:sz w:val="22"/>
          <w:szCs w:val="22"/>
          <w:lang w:val="es-ES"/>
        </w:rPr>
        <w:t>Declaración</w:t>
      </w:r>
    </w:p>
    <w:p w14:paraId="603979D0" w14:textId="77777777" w:rsidR="004E1704" w:rsidRPr="0025061E" w:rsidRDefault="00C361A1" w:rsidP="00BF47F8">
      <w:pPr>
        <w:spacing w:after="0" w:line="360" w:lineRule="auto"/>
        <w:jc w:val="both"/>
        <w:rPr>
          <w:rFonts w:cs="Calibri"/>
          <w:sz w:val="22"/>
          <w:lang w:val="es-ES"/>
        </w:rPr>
      </w:pPr>
      <w:r w:rsidRPr="0025061E">
        <w:rPr>
          <w:rFonts w:cs="Calibri"/>
          <w:sz w:val="22"/>
          <w:lang w:val="es-ES"/>
        </w:rPr>
        <w:t>En cumplimiento del artículo 17.7 de la convocatoria, las personas abajo firmantes hacen constar que conocen y dan su consentimiento a participar en el proyecto referenciado, en la condición indicada en el correspondiente bloque de firmas.</w:t>
      </w:r>
    </w:p>
    <w:p w14:paraId="63425C7A" w14:textId="77777777" w:rsidR="00BF47F8" w:rsidRDefault="00BF47F8" w:rsidP="00617BF9">
      <w:pPr>
        <w:spacing w:after="0" w:line="360" w:lineRule="auto"/>
        <w:rPr>
          <w:rFonts w:cs="Calibri"/>
          <w:sz w:val="22"/>
          <w:lang w:val="es-ES"/>
        </w:rPr>
      </w:pPr>
    </w:p>
    <w:p w14:paraId="3AC916CF" w14:textId="75414008" w:rsidR="004E1704" w:rsidRDefault="00C361A1" w:rsidP="00617BF9">
      <w:pPr>
        <w:spacing w:after="0" w:line="360" w:lineRule="auto"/>
        <w:rPr>
          <w:rFonts w:cs="Calibri"/>
          <w:sz w:val="22"/>
          <w:lang w:val="es-ES"/>
        </w:rPr>
      </w:pPr>
      <w:r w:rsidRPr="0025061E">
        <w:rPr>
          <w:rFonts w:cs="Calibri"/>
          <w:sz w:val="22"/>
          <w:lang w:val="es-ES"/>
        </w:rPr>
        <w:t>Y para que así conste y surta los efectos correspondientes, firman la presente.</w:t>
      </w:r>
    </w:p>
    <w:p w14:paraId="39E83B55" w14:textId="77777777" w:rsidR="00BF47F8" w:rsidRPr="0025061E" w:rsidRDefault="00BF47F8" w:rsidP="00617BF9">
      <w:pPr>
        <w:spacing w:after="0" w:line="360" w:lineRule="auto"/>
        <w:rPr>
          <w:rFonts w:cs="Calibri"/>
          <w:sz w:val="22"/>
          <w:lang w:val="es-ES"/>
        </w:rPr>
      </w:pPr>
    </w:p>
    <w:p w14:paraId="2DDDD297" w14:textId="5F755232" w:rsidR="00BF47F8" w:rsidRPr="00BF47F8" w:rsidRDefault="00C361A1" w:rsidP="00BF47F8">
      <w:pPr>
        <w:pStyle w:val="Ttulo1"/>
        <w:spacing w:before="0" w:line="360" w:lineRule="auto"/>
        <w:rPr>
          <w:rFonts w:ascii="Calibri" w:hAnsi="Calibri" w:cs="Calibri"/>
          <w:sz w:val="22"/>
          <w:szCs w:val="22"/>
          <w:lang w:val="es-ES"/>
        </w:rPr>
      </w:pPr>
      <w:r w:rsidRPr="0025061E">
        <w:rPr>
          <w:rFonts w:ascii="Calibri" w:hAnsi="Calibri" w:cs="Calibri"/>
          <w:sz w:val="22"/>
          <w:szCs w:val="22"/>
          <w:lang w:val="es-ES"/>
        </w:rPr>
        <w:t>Investigadores/as principales (IP)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2"/>
        <w:gridCol w:w="1800"/>
        <w:gridCol w:w="2592"/>
        <w:gridCol w:w="2622"/>
      </w:tblGrid>
      <w:tr w:rsidR="004E1704" w:rsidRPr="0025061E" w14:paraId="7F1077EC" w14:textId="77777777" w:rsidTr="00C361A1">
        <w:trPr>
          <w:cantSplit/>
          <w:tblHeader/>
        </w:trPr>
        <w:tc>
          <w:tcPr>
            <w:tcW w:w="2592" w:type="dxa"/>
            <w:shd w:val="clear" w:color="auto" w:fill="EAEAEA"/>
            <w:vAlign w:val="center"/>
          </w:tcPr>
          <w:p w14:paraId="04807713" w14:textId="77777777" w:rsidR="004E1704" w:rsidRPr="0025061E" w:rsidRDefault="00C361A1" w:rsidP="00BF47F8">
            <w:pPr>
              <w:spacing w:after="0" w:line="240" w:lineRule="auto"/>
              <w:jc w:val="center"/>
              <w:rPr>
                <w:rFonts w:cs="Calibri"/>
                <w:sz w:val="22"/>
              </w:rPr>
            </w:pPr>
            <w:r w:rsidRPr="0025061E">
              <w:rPr>
                <w:rFonts w:cs="Calibri"/>
                <w:b/>
                <w:sz w:val="22"/>
              </w:rPr>
              <w:t>Nombre y apellidos</w:t>
            </w:r>
          </w:p>
        </w:tc>
        <w:tc>
          <w:tcPr>
            <w:tcW w:w="1800" w:type="dxa"/>
            <w:shd w:val="clear" w:color="auto" w:fill="EAEAEA"/>
            <w:vAlign w:val="center"/>
          </w:tcPr>
          <w:p w14:paraId="4F64D2FE" w14:textId="77777777" w:rsidR="004E1704" w:rsidRPr="0025061E" w:rsidRDefault="00C361A1" w:rsidP="00BF47F8">
            <w:pPr>
              <w:spacing w:after="0" w:line="240" w:lineRule="auto"/>
              <w:jc w:val="center"/>
              <w:rPr>
                <w:rFonts w:cs="Calibri"/>
                <w:sz w:val="22"/>
              </w:rPr>
            </w:pPr>
            <w:r w:rsidRPr="0025061E">
              <w:rPr>
                <w:rFonts w:cs="Calibri"/>
                <w:b/>
                <w:sz w:val="22"/>
              </w:rPr>
              <w:t>DNI, NIE o pasaporte</w:t>
            </w:r>
          </w:p>
        </w:tc>
        <w:tc>
          <w:tcPr>
            <w:tcW w:w="2592" w:type="dxa"/>
            <w:shd w:val="clear" w:color="auto" w:fill="EAEAEA"/>
            <w:vAlign w:val="center"/>
          </w:tcPr>
          <w:p w14:paraId="69FF31DD" w14:textId="77777777" w:rsidR="004E1704" w:rsidRPr="0025061E" w:rsidRDefault="00C361A1" w:rsidP="00BF47F8">
            <w:pPr>
              <w:spacing w:after="0" w:line="240" w:lineRule="auto"/>
              <w:jc w:val="center"/>
              <w:rPr>
                <w:rFonts w:cs="Calibri"/>
                <w:sz w:val="22"/>
                <w:lang w:val="es-ES"/>
              </w:rPr>
            </w:pPr>
            <w:r w:rsidRPr="0025061E">
              <w:rPr>
                <w:rFonts w:cs="Calibri"/>
                <w:b/>
                <w:sz w:val="22"/>
                <w:lang w:val="es-ES"/>
              </w:rPr>
              <w:t>Entidad o centro de vinculación</w:t>
            </w:r>
          </w:p>
        </w:tc>
        <w:tc>
          <w:tcPr>
            <w:tcW w:w="2622" w:type="dxa"/>
            <w:shd w:val="clear" w:color="auto" w:fill="EAEAEA"/>
            <w:vAlign w:val="center"/>
          </w:tcPr>
          <w:p w14:paraId="7E28D215" w14:textId="3B073843" w:rsidR="004E1704" w:rsidRPr="0025061E" w:rsidRDefault="00C361A1" w:rsidP="00BF47F8">
            <w:pPr>
              <w:spacing w:after="0" w:line="240" w:lineRule="auto"/>
              <w:jc w:val="center"/>
              <w:rPr>
                <w:rFonts w:cs="Calibri"/>
                <w:sz w:val="22"/>
              </w:rPr>
            </w:pPr>
            <w:r w:rsidRPr="0025061E">
              <w:rPr>
                <w:rFonts w:cs="Calibri"/>
                <w:b/>
                <w:sz w:val="22"/>
              </w:rPr>
              <w:t>Firma</w:t>
            </w:r>
            <w:r>
              <w:rPr>
                <w:rFonts w:cs="Calibri"/>
                <w:b/>
                <w:sz w:val="22"/>
              </w:rPr>
              <w:t xml:space="preserve"> electrónica</w:t>
            </w:r>
          </w:p>
        </w:tc>
      </w:tr>
      <w:tr w:rsidR="004E1704" w:rsidRPr="00E133E8" w14:paraId="3E8B4AAA" w14:textId="77777777" w:rsidTr="00C361A1">
        <w:trPr>
          <w:cantSplit/>
          <w:trHeight w:val="907"/>
        </w:trPr>
        <w:tc>
          <w:tcPr>
            <w:tcW w:w="2592" w:type="dxa"/>
            <w:vAlign w:val="center"/>
          </w:tcPr>
          <w:p w14:paraId="35D58229" w14:textId="77777777" w:rsidR="004E1704" w:rsidRPr="0025061E" w:rsidRDefault="00C361A1" w:rsidP="00BF47F8">
            <w:pPr>
              <w:spacing w:after="0" w:line="240" w:lineRule="auto"/>
              <w:jc w:val="center"/>
              <w:rPr>
                <w:rFonts w:cs="Calibri"/>
                <w:sz w:val="22"/>
              </w:rPr>
            </w:pPr>
            <w:r w:rsidRPr="0025061E">
              <w:rPr>
                <w:rFonts w:cs="Calibri"/>
                <w:sz w:val="22"/>
              </w:rPr>
              <w:t>[IP1]</w:t>
            </w:r>
          </w:p>
        </w:tc>
        <w:tc>
          <w:tcPr>
            <w:tcW w:w="1800" w:type="dxa"/>
            <w:vAlign w:val="center"/>
          </w:tcPr>
          <w:p w14:paraId="5AEF283F" w14:textId="77777777" w:rsidR="004E1704" w:rsidRPr="0025061E" w:rsidRDefault="004E1704" w:rsidP="00BF47F8">
            <w:pPr>
              <w:spacing w:after="0" w:line="240" w:lineRule="auto"/>
              <w:jc w:val="center"/>
              <w:rPr>
                <w:rFonts w:cs="Calibri"/>
                <w:sz w:val="22"/>
              </w:rPr>
            </w:pPr>
          </w:p>
        </w:tc>
        <w:tc>
          <w:tcPr>
            <w:tcW w:w="2592" w:type="dxa"/>
            <w:vAlign w:val="center"/>
          </w:tcPr>
          <w:p w14:paraId="23E7F26C" w14:textId="7BC95308" w:rsidR="004E1704" w:rsidRPr="00BF47F8" w:rsidRDefault="00BF47F8" w:rsidP="00BF47F8">
            <w:pPr>
              <w:spacing w:after="0" w:line="240" w:lineRule="auto"/>
              <w:jc w:val="center"/>
              <w:rPr>
                <w:rFonts w:cs="Calibri"/>
                <w:sz w:val="22"/>
                <w:lang w:val="es-ES"/>
              </w:rPr>
            </w:pPr>
            <w:r w:rsidRPr="00BF47F8">
              <w:rPr>
                <w:rFonts w:cs="Calibri"/>
                <w:sz w:val="22"/>
                <w:lang w:val="es-ES"/>
              </w:rPr>
              <w:t>Universidad Miguel Hernández de E</w:t>
            </w:r>
            <w:r>
              <w:rPr>
                <w:rFonts w:cs="Calibri"/>
                <w:sz w:val="22"/>
                <w:lang w:val="es-ES"/>
              </w:rPr>
              <w:t>lche</w:t>
            </w:r>
          </w:p>
        </w:tc>
        <w:tc>
          <w:tcPr>
            <w:tcW w:w="2622" w:type="dxa"/>
            <w:vAlign w:val="center"/>
          </w:tcPr>
          <w:p w14:paraId="144BE48A" w14:textId="77777777" w:rsidR="004E1704" w:rsidRPr="00BF47F8" w:rsidRDefault="004E1704" w:rsidP="00BF47F8">
            <w:pPr>
              <w:spacing w:after="0" w:line="240" w:lineRule="auto"/>
              <w:jc w:val="center"/>
              <w:rPr>
                <w:rFonts w:cs="Calibri"/>
                <w:sz w:val="22"/>
                <w:lang w:val="es-ES"/>
              </w:rPr>
            </w:pPr>
          </w:p>
        </w:tc>
      </w:tr>
      <w:tr w:rsidR="004E1704" w:rsidRPr="0025061E" w14:paraId="059A636E" w14:textId="77777777" w:rsidTr="00C361A1">
        <w:trPr>
          <w:cantSplit/>
          <w:trHeight w:val="907"/>
        </w:trPr>
        <w:tc>
          <w:tcPr>
            <w:tcW w:w="2592" w:type="dxa"/>
            <w:vAlign w:val="center"/>
          </w:tcPr>
          <w:p w14:paraId="00BC2F02" w14:textId="77777777" w:rsidR="004E1704" w:rsidRPr="0025061E" w:rsidRDefault="00C361A1" w:rsidP="00BF47F8">
            <w:pPr>
              <w:spacing w:after="0" w:line="240" w:lineRule="auto"/>
              <w:jc w:val="center"/>
              <w:rPr>
                <w:rFonts w:cs="Calibri"/>
                <w:sz w:val="22"/>
              </w:rPr>
            </w:pPr>
            <w:r w:rsidRPr="0025061E">
              <w:rPr>
                <w:rFonts w:cs="Calibri"/>
                <w:sz w:val="22"/>
              </w:rPr>
              <w:t xml:space="preserve">[IP2, en </w:t>
            </w:r>
            <w:proofErr w:type="spellStart"/>
            <w:r w:rsidRPr="0025061E">
              <w:rPr>
                <w:rFonts w:cs="Calibri"/>
                <w:sz w:val="22"/>
              </w:rPr>
              <w:t>su</w:t>
            </w:r>
            <w:proofErr w:type="spellEnd"/>
            <w:r w:rsidRPr="0025061E">
              <w:rPr>
                <w:rFonts w:cs="Calibri"/>
                <w:sz w:val="22"/>
              </w:rPr>
              <w:t xml:space="preserve"> </w:t>
            </w:r>
            <w:proofErr w:type="spellStart"/>
            <w:r w:rsidRPr="0025061E">
              <w:rPr>
                <w:rFonts w:cs="Calibri"/>
                <w:sz w:val="22"/>
              </w:rPr>
              <w:t>caso</w:t>
            </w:r>
            <w:proofErr w:type="spellEnd"/>
            <w:r w:rsidRPr="0025061E">
              <w:rPr>
                <w:rFonts w:cs="Calibri"/>
                <w:sz w:val="22"/>
              </w:rPr>
              <w:t>]</w:t>
            </w:r>
          </w:p>
        </w:tc>
        <w:tc>
          <w:tcPr>
            <w:tcW w:w="1800" w:type="dxa"/>
            <w:vAlign w:val="center"/>
          </w:tcPr>
          <w:p w14:paraId="4E640BA2" w14:textId="77777777" w:rsidR="004E1704" w:rsidRPr="0025061E" w:rsidRDefault="004E1704" w:rsidP="00BF47F8">
            <w:pPr>
              <w:spacing w:after="0" w:line="240" w:lineRule="auto"/>
              <w:jc w:val="center"/>
              <w:rPr>
                <w:rFonts w:cs="Calibri"/>
                <w:sz w:val="22"/>
              </w:rPr>
            </w:pPr>
          </w:p>
        </w:tc>
        <w:tc>
          <w:tcPr>
            <w:tcW w:w="2592" w:type="dxa"/>
            <w:vAlign w:val="center"/>
          </w:tcPr>
          <w:p w14:paraId="6F1F309F" w14:textId="77777777" w:rsidR="004E1704" w:rsidRPr="0025061E" w:rsidRDefault="004E1704" w:rsidP="00BF47F8">
            <w:pPr>
              <w:spacing w:after="0" w:line="240" w:lineRule="auto"/>
              <w:jc w:val="center"/>
              <w:rPr>
                <w:rFonts w:cs="Calibri"/>
                <w:sz w:val="22"/>
              </w:rPr>
            </w:pPr>
          </w:p>
        </w:tc>
        <w:tc>
          <w:tcPr>
            <w:tcW w:w="2622" w:type="dxa"/>
            <w:vAlign w:val="center"/>
          </w:tcPr>
          <w:p w14:paraId="1A994936" w14:textId="77777777" w:rsidR="004E1704" w:rsidRPr="0025061E" w:rsidRDefault="004E1704" w:rsidP="00BF47F8">
            <w:pPr>
              <w:spacing w:after="0" w:line="240" w:lineRule="auto"/>
              <w:jc w:val="center"/>
              <w:rPr>
                <w:rFonts w:cs="Calibri"/>
                <w:sz w:val="22"/>
              </w:rPr>
            </w:pPr>
          </w:p>
        </w:tc>
      </w:tr>
    </w:tbl>
    <w:p w14:paraId="5248941A" w14:textId="77777777" w:rsidR="00BF47F8" w:rsidRDefault="00BF47F8" w:rsidP="00BF47F8">
      <w:pPr>
        <w:spacing w:after="0" w:line="240" w:lineRule="auto"/>
        <w:rPr>
          <w:rFonts w:cs="Calibri"/>
          <w:sz w:val="22"/>
          <w:lang w:val="es-ES"/>
        </w:rPr>
      </w:pPr>
    </w:p>
    <w:p w14:paraId="2F85FBE8" w14:textId="77777777" w:rsidR="00BF47F8" w:rsidRDefault="00BF47F8" w:rsidP="00BF47F8">
      <w:pPr>
        <w:spacing w:after="0" w:line="360" w:lineRule="auto"/>
        <w:rPr>
          <w:rFonts w:cs="Calibri"/>
          <w:b/>
          <w:bCs/>
          <w:sz w:val="22"/>
          <w:lang w:val="es-ES"/>
        </w:rPr>
      </w:pPr>
    </w:p>
    <w:p w14:paraId="0BF6F413" w14:textId="77777777" w:rsidR="00BF47F8" w:rsidRDefault="00BF47F8" w:rsidP="00BF47F8">
      <w:pPr>
        <w:spacing w:after="0" w:line="360" w:lineRule="auto"/>
        <w:rPr>
          <w:rFonts w:cs="Calibri"/>
          <w:b/>
          <w:bCs/>
          <w:sz w:val="22"/>
          <w:lang w:val="es-ES"/>
        </w:rPr>
      </w:pPr>
    </w:p>
    <w:p w14:paraId="04056EB9" w14:textId="77777777" w:rsidR="00BF47F8" w:rsidRDefault="00BF47F8" w:rsidP="00BF47F8">
      <w:pPr>
        <w:spacing w:after="0" w:line="360" w:lineRule="auto"/>
        <w:rPr>
          <w:rFonts w:cs="Calibri"/>
          <w:b/>
          <w:bCs/>
          <w:sz w:val="22"/>
          <w:lang w:val="es-ES"/>
        </w:rPr>
      </w:pPr>
    </w:p>
    <w:p w14:paraId="46A2677E" w14:textId="1BFE40B7" w:rsidR="004E1704" w:rsidRPr="00BF47F8" w:rsidRDefault="00C361A1" w:rsidP="00BF47F8">
      <w:pPr>
        <w:spacing w:after="0" w:line="360" w:lineRule="auto"/>
        <w:rPr>
          <w:rFonts w:cs="Calibri"/>
          <w:b/>
          <w:bCs/>
          <w:sz w:val="22"/>
          <w:lang w:val="es-ES"/>
        </w:rPr>
      </w:pPr>
      <w:r w:rsidRPr="00BF47F8">
        <w:rPr>
          <w:rFonts w:cs="Calibri"/>
          <w:b/>
          <w:bCs/>
          <w:sz w:val="22"/>
          <w:lang w:val="es-ES"/>
        </w:rPr>
        <w:t>Miembros del equipo de investigación (EI)</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2"/>
        <w:gridCol w:w="1800"/>
        <w:gridCol w:w="2592"/>
        <w:gridCol w:w="2622"/>
      </w:tblGrid>
      <w:tr w:rsidR="004E1704" w:rsidRPr="0025061E" w14:paraId="0F329A6C" w14:textId="77777777" w:rsidTr="00C361A1">
        <w:trPr>
          <w:cantSplit/>
          <w:tblHeader/>
        </w:trPr>
        <w:tc>
          <w:tcPr>
            <w:tcW w:w="2592" w:type="dxa"/>
            <w:shd w:val="clear" w:color="auto" w:fill="EAEAEA"/>
            <w:vAlign w:val="center"/>
          </w:tcPr>
          <w:p w14:paraId="5F692929" w14:textId="77777777" w:rsidR="004E1704" w:rsidRPr="0025061E" w:rsidRDefault="00C361A1" w:rsidP="00BF47F8">
            <w:pPr>
              <w:spacing w:after="0" w:line="240" w:lineRule="auto"/>
              <w:jc w:val="center"/>
              <w:rPr>
                <w:rFonts w:cs="Calibri"/>
                <w:sz w:val="22"/>
              </w:rPr>
            </w:pPr>
            <w:r w:rsidRPr="0025061E">
              <w:rPr>
                <w:rFonts w:cs="Calibri"/>
                <w:b/>
                <w:sz w:val="22"/>
              </w:rPr>
              <w:t>Nombre y apellidos</w:t>
            </w:r>
          </w:p>
        </w:tc>
        <w:tc>
          <w:tcPr>
            <w:tcW w:w="1800" w:type="dxa"/>
            <w:shd w:val="clear" w:color="auto" w:fill="EAEAEA"/>
            <w:vAlign w:val="center"/>
          </w:tcPr>
          <w:p w14:paraId="605CE24F" w14:textId="77777777" w:rsidR="004E1704" w:rsidRPr="0025061E" w:rsidRDefault="00C361A1" w:rsidP="00BF47F8">
            <w:pPr>
              <w:spacing w:after="0" w:line="240" w:lineRule="auto"/>
              <w:jc w:val="center"/>
              <w:rPr>
                <w:rFonts w:cs="Calibri"/>
                <w:sz w:val="22"/>
              </w:rPr>
            </w:pPr>
            <w:r w:rsidRPr="0025061E">
              <w:rPr>
                <w:rFonts w:cs="Calibri"/>
                <w:b/>
                <w:sz w:val="22"/>
              </w:rPr>
              <w:t>DNI, NIE o pasaporte</w:t>
            </w:r>
          </w:p>
        </w:tc>
        <w:tc>
          <w:tcPr>
            <w:tcW w:w="2592" w:type="dxa"/>
            <w:shd w:val="clear" w:color="auto" w:fill="EAEAEA"/>
            <w:vAlign w:val="center"/>
          </w:tcPr>
          <w:p w14:paraId="6662D76D" w14:textId="77777777" w:rsidR="004E1704" w:rsidRPr="0025061E" w:rsidRDefault="00C361A1" w:rsidP="00BF47F8">
            <w:pPr>
              <w:spacing w:after="0" w:line="240" w:lineRule="auto"/>
              <w:jc w:val="center"/>
              <w:rPr>
                <w:rFonts w:cs="Calibri"/>
                <w:sz w:val="22"/>
                <w:lang w:val="es-ES"/>
              </w:rPr>
            </w:pPr>
            <w:r w:rsidRPr="0025061E">
              <w:rPr>
                <w:rFonts w:cs="Calibri"/>
                <w:b/>
                <w:sz w:val="22"/>
                <w:lang w:val="es-ES"/>
              </w:rPr>
              <w:t>Entidad o centro de vinculación</w:t>
            </w:r>
          </w:p>
        </w:tc>
        <w:tc>
          <w:tcPr>
            <w:tcW w:w="2622" w:type="dxa"/>
            <w:shd w:val="clear" w:color="auto" w:fill="EAEAEA"/>
            <w:vAlign w:val="center"/>
          </w:tcPr>
          <w:p w14:paraId="78EF4B8F" w14:textId="5802C563" w:rsidR="004E1704" w:rsidRPr="0025061E" w:rsidRDefault="00C361A1" w:rsidP="00BF47F8">
            <w:pPr>
              <w:spacing w:after="0" w:line="240" w:lineRule="auto"/>
              <w:jc w:val="center"/>
              <w:rPr>
                <w:rFonts w:cs="Calibri"/>
                <w:sz w:val="22"/>
              </w:rPr>
            </w:pPr>
            <w:r w:rsidRPr="0025061E">
              <w:rPr>
                <w:rFonts w:cs="Calibri"/>
                <w:b/>
                <w:sz w:val="22"/>
              </w:rPr>
              <w:t>Firma</w:t>
            </w:r>
            <w:r>
              <w:rPr>
                <w:rFonts w:cs="Calibri"/>
                <w:b/>
                <w:sz w:val="22"/>
              </w:rPr>
              <w:t xml:space="preserve"> electrónica</w:t>
            </w:r>
          </w:p>
        </w:tc>
      </w:tr>
      <w:tr w:rsidR="004E1704" w:rsidRPr="0025061E" w14:paraId="10B746D1" w14:textId="77777777" w:rsidTr="00C361A1">
        <w:trPr>
          <w:cantSplit/>
          <w:trHeight w:val="907"/>
        </w:trPr>
        <w:tc>
          <w:tcPr>
            <w:tcW w:w="2592" w:type="dxa"/>
            <w:vAlign w:val="center"/>
          </w:tcPr>
          <w:p w14:paraId="235AE340" w14:textId="77777777" w:rsidR="004E1704" w:rsidRPr="0025061E" w:rsidRDefault="004E1704" w:rsidP="00BF47F8">
            <w:pPr>
              <w:spacing w:after="0" w:line="240" w:lineRule="auto"/>
              <w:jc w:val="center"/>
              <w:rPr>
                <w:rFonts w:cs="Calibri"/>
                <w:sz w:val="22"/>
              </w:rPr>
            </w:pPr>
          </w:p>
        </w:tc>
        <w:tc>
          <w:tcPr>
            <w:tcW w:w="1800" w:type="dxa"/>
            <w:vAlign w:val="center"/>
          </w:tcPr>
          <w:p w14:paraId="70CCC2B2" w14:textId="77777777" w:rsidR="004E1704" w:rsidRPr="0025061E" w:rsidRDefault="004E1704" w:rsidP="00BF47F8">
            <w:pPr>
              <w:spacing w:after="0" w:line="240" w:lineRule="auto"/>
              <w:jc w:val="center"/>
              <w:rPr>
                <w:rFonts w:cs="Calibri"/>
                <w:sz w:val="22"/>
              </w:rPr>
            </w:pPr>
          </w:p>
        </w:tc>
        <w:tc>
          <w:tcPr>
            <w:tcW w:w="2592" w:type="dxa"/>
            <w:vAlign w:val="center"/>
          </w:tcPr>
          <w:p w14:paraId="7A562C8F" w14:textId="77777777" w:rsidR="004E1704" w:rsidRPr="0025061E" w:rsidRDefault="004E1704" w:rsidP="00BF47F8">
            <w:pPr>
              <w:spacing w:after="0" w:line="240" w:lineRule="auto"/>
              <w:jc w:val="center"/>
              <w:rPr>
                <w:rFonts w:cs="Calibri"/>
                <w:sz w:val="22"/>
              </w:rPr>
            </w:pPr>
          </w:p>
        </w:tc>
        <w:tc>
          <w:tcPr>
            <w:tcW w:w="2622" w:type="dxa"/>
            <w:vAlign w:val="center"/>
          </w:tcPr>
          <w:p w14:paraId="56F85A91" w14:textId="77777777" w:rsidR="004E1704" w:rsidRPr="0025061E" w:rsidRDefault="004E1704" w:rsidP="00BF47F8">
            <w:pPr>
              <w:spacing w:after="0" w:line="240" w:lineRule="auto"/>
              <w:jc w:val="center"/>
              <w:rPr>
                <w:rFonts w:cs="Calibri"/>
                <w:sz w:val="22"/>
              </w:rPr>
            </w:pPr>
          </w:p>
        </w:tc>
      </w:tr>
      <w:tr w:rsidR="004E1704" w:rsidRPr="0025061E" w14:paraId="33A34D7A" w14:textId="77777777" w:rsidTr="00C361A1">
        <w:trPr>
          <w:cantSplit/>
          <w:trHeight w:val="907"/>
        </w:trPr>
        <w:tc>
          <w:tcPr>
            <w:tcW w:w="2592" w:type="dxa"/>
            <w:vAlign w:val="center"/>
          </w:tcPr>
          <w:p w14:paraId="75EB2BC0" w14:textId="77777777" w:rsidR="004E1704" w:rsidRPr="0025061E" w:rsidRDefault="004E1704" w:rsidP="00BF47F8">
            <w:pPr>
              <w:spacing w:after="0" w:line="240" w:lineRule="auto"/>
              <w:jc w:val="center"/>
              <w:rPr>
                <w:rFonts w:cs="Calibri"/>
                <w:sz w:val="22"/>
              </w:rPr>
            </w:pPr>
          </w:p>
        </w:tc>
        <w:tc>
          <w:tcPr>
            <w:tcW w:w="1800" w:type="dxa"/>
            <w:vAlign w:val="center"/>
          </w:tcPr>
          <w:p w14:paraId="59FA65ED" w14:textId="77777777" w:rsidR="004E1704" w:rsidRPr="0025061E" w:rsidRDefault="004E1704" w:rsidP="00BF47F8">
            <w:pPr>
              <w:spacing w:after="0" w:line="240" w:lineRule="auto"/>
              <w:jc w:val="center"/>
              <w:rPr>
                <w:rFonts w:cs="Calibri"/>
                <w:sz w:val="22"/>
              </w:rPr>
            </w:pPr>
          </w:p>
        </w:tc>
        <w:tc>
          <w:tcPr>
            <w:tcW w:w="2592" w:type="dxa"/>
            <w:vAlign w:val="center"/>
          </w:tcPr>
          <w:p w14:paraId="76252BB5" w14:textId="77777777" w:rsidR="004E1704" w:rsidRPr="0025061E" w:rsidRDefault="004E1704" w:rsidP="00BF47F8">
            <w:pPr>
              <w:spacing w:after="0" w:line="240" w:lineRule="auto"/>
              <w:jc w:val="center"/>
              <w:rPr>
                <w:rFonts w:cs="Calibri"/>
                <w:sz w:val="22"/>
              </w:rPr>
            </w:pPr>
          </w:p>
        </w:tc>
        <w:tc>
          <w:tcPr>
            <w:tcW w:w="2622" w:type="dxa"/>
            <w:vAlign w:val="center"/>
          </w:tcPr>
          <w:p w14:paraId="0B0AAD34" w14:textId="77777777" w:rsidR="004E1704" w:rsidRPr="0025061E" w:rsidRDefault="004E1704" w:rsidP="00BF47F8">
            <w:pPr>
              <w:spacing w:after="0" w:line="240" w:lineRule="auto"/>
              <w:jc w:val="center"/>
              <w:rPr>
                <w:rFonts w:cs="Calibri"/>
                <w:sz w:val="22"/>
              </w:rPr>
            </w:pPr>
          </w:p>
        </w:tc>
      </w:tr>
      <w:tr w:rsidR="004E1704" w:rsidRPr="0025061E" w14:paraId="0AE65F62" w14:textId="77777777" w:rsidTr="00C361A1">
        <w:trPr>
          <w:cantSplit/>
          <w:trHeight w:val="907"/>
        </w:trPr>
        <w:tc>
          <w:tcPr>
            <w:tcW w:w="2592" w:type="dxa"/>
            <w:vAlign w:val="center"/>
          </w:tcPr>
          <w:p w14:paraId="1AE013E5" w14:textId="77777777" w:rsidR="004E1704" w:rsidRPr="0025061E" w:rsidRDefault="004E1704" w:rsidP="00BF47F8">
            <w:pPr>
              <w:spacing w:after="0" w:line="240" w:lineRule="auto"/>
              <w:jc w:val="center"/>
              <w:rPr>
                <w:rFonts w:cs="Calibri"/>
                <w:sz w:val="22"/>
              </w:rPr>
            </w:pPr>
          </w:p>
        </w:tc>
        <w:tc>
          <w:tcPr>
            <w:tcW w:w="1800" w:type="dxa"/>
            <w:vAlign w:val="center"/>
          </w:tcPr>
          <w:p w14:paraId="2167F21D" w14:textId="77777777" w:rsidR="004E1704" w:rsidRPr="0025061E" w:rsidRDefault="004E1704" w:rsidP="00BF47F8">
            <w:pPr>
              <w:spacing w:after="0" w:line="240" w:lineRule="auto"/>
              <w:jc w:val="center"/>
              <w:rPr>
                <w:rFonts w:cs="Calibri"/>
                <w:sz w:val="22"/>
              </w:rPr>
            </w:pPr>
          </w:p>
        </w:tc>
        <w:tc>
          <w:tcPr>
            <w:tcW w:w="2592" w:type="dxa"/>
            <w:vAlign w:val="center"/>
          </w:tcPr>
          <w:p w14:paraId="2BC005AC" w14:textId="77777777" w:rsidR="004E1704" w:rsidRPr="0025061E" w:rsidRDefault="004E1704" w:rsidP="00BF47F8">
            <w:pPr>
              <w:spacing w:after="0" w:line="240" w:lineRule="auto"/>
              <w:jc w:val="center"/>
              <w:rPr>
                <w:rFonts w:cs="Calibri"/>
                <w:sz w:val="22"/>
              </w:rPr>
            </w:pPr>
          </w:p>
        </w:tc>
        <w:tc>
          <w:tcPr>
            <w:tcW w:w="2622" w:type="dxa"/>
            <w:vAlign w:val="center"/>
          </w:tcPr>
          <w:p w14:paraId="00A667BD" w14:textId="77777777" w:rsidR="004E1704" w:rsidRPr="0025061E" w:rsidRDefault="004E1704" w:rsidP="00BF47F8">
            <w:pPr>
              <w:spacing w:after="0" w:line="240" w:lineRule="auto"/>
              <w:jc w:val="center"/>
              <w:rPr>
                <w:rFonts w:cs="Calibri"/>
                <w:sz w:val="22"/>
              </w:rPr>
            </w:pPr>
          </w:p>
        </w:tc>
      </w:tr>
    </w:tbl>
    <w:p w14:paraId="03430E22" w14:textId="77777777" w:rsidR="00BF47F8" w:rsidRDefault="00BF47F8" w:rsidP="00BF47F8">
      <w:pPr>
        <w:pStyle w:val="Ttulo1"/>
        <w:spacing w:before="0" w:line="240" w:lineRule="auto"/>
        <w:rPr>
          <w:rFonts w:ascii="Calibri" w:hAnsi="Calibri" w:cs="Calibri"/>
          <w:sz w:val="22"/>
          <w:szCs w:val="22"/>
          <w:lang w:val="es-ES"/>
        </w:rPr>
      </w:pPr>
    </w:p>
    <w:p w14:paraId="42E5DC0A" w14:textId="4FBF91A4" w:rsidR="004E1704" w:rsidRPr="0025061E" w:rsidRDefault="00C361A1" w:rsidP="00BF47F8">
      <w:pPr>
        <w:pStyle w:val="Ttulo1"/>
        <w:spacing w:before="0" w:line="360" w:lineRule="auto"/>
        <w:rPr>
          <w:rFonts w:ascii="Calibri" w:hAnsi="Calibri" w:cs="Calibri"/>
          <w:sz w:val="22"/>
          <w:szCs w:val="22"/>
          <w:lang w:val="es-ES"/>
        </w:rPr>
      </w:pPr>
      <w:r w:rsidRPr="0025061E">
        <w:rPr>
          <w:rFonts w:ascii="Calibri" w:hAnsi="Calibri" w:cs="Calibri"/>
          <w:sz w:val="22"/>
          <w:szCs w:val="22"/>
          <w:lang w:val="es-ES"/>
        </w:rPr>
        <w:t>Miembros del equipo de trabajo (ET)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2"/>
        <w:gridCol w:w="1800"/>
        <w:gridCol w:w="2592"/>
        <w:gridCol w:w="2622"/>
      </w:tblGrid>
      <w:tr w:rsidR="004E1704" w:rsidRPr="0025061E" w14:paraId="69077AF7" w14:textId="77777777" w:rsidTr="00C361A1">
        <w:trPr>
          <w:cantSplit/>
          <w:tblHeader/>
        </w:trPr>
        <w:tc>
          <w:tcPr>
            <w:tcW w:w="2592" w:type="dxa"/>
            <w:shd w:val="clear" w:color="auto" w:fill="EAEAEA"/>
            <w:vAlign w:val="center"/>
          </w:tcPr>
          <w:p w14:paraId="07373BC6" w14:textId="77777777" w:rsidR="004E1704" w:rsidRPr="0025061E" w:rsidRDefault="00C361A1" w:rsidP="00CB7952">
            <w:pPr>
              <w:spacing w:after="0" w:line="240" w:lineRule="auto"/>
              <w:jc w:val="center"/>
              <w:rPr>
                <w:rFonts w:cs="Calibri"/>
                <w:sz w:val="22"/>
              </w:rPr>
            </w:pPr>
            <w:r w:rsidRPr="0025061E">
              <w:rPr>
                <w:rFonts w:cs="Calibri"/>
                <w:b/>
                <w:sz w:val="22"/>
              </w:rPr>
              <w:t>Nombre y apellidos</w:t>
            </w:r>
          </w:p>
        </w:tc>
        <w:tc>
          <w:tcPr>
            <w:tcW w:w="1800" w:type="dxa"/>
            <w:shd w:val="clear" w:color="auto" w:fill="EAEAEA"/>
            <w:vAlign w:val="center"/>
          </w:tcPr>
          <w:p w14:paraId="6CFCC556" w14:textId="77777777" w:rsidR="004E1704" w:rsidRPr="0025061E" w:rsidRDefault="00C361A1" w:rsidP="00CB7952">
            <w:pPr>
              <w:spacing w:after="0" w:line="240" w:lineRule="auto"/>
              <w:jc w:val="center"/>
              <w:rPr>
                <w:rFonts w:cs="Calibri"/>
                <w:sz w:val="22"/>
              </w:rPr>
            </w:pPr>
            <w:r w:rsidRPr="0025061E">
              <w:rPr>
                <w:rFonts w:cs="Calibri"/>
                <w:b/>
                <w:sz w:val="22"/>
              </w:rPr>
              <w:t>DNI, NIE o pasaporte</w:t>
            </w:r>
          </w:p>
        </w:tc>
        <w:tc>
          <w:tcPr>
            <w:tcW w:w="2592" w:type="dxa"/>
            <w:shd w:val="clear" w:color="auto" w:fill="EAEAEA"/>
            <w:vAlign w:val="center"/>
          </w:tcPr>
          <w:p w14:paraId="382B6D1A" w14:textId="77777777" w:rsidR="004E1704" w:rsidRPr="0025061E" w:rsidRDefault="00C361A1" w:rsidP="00CB7952">
            <w:pPr>
              <w:spacing w:after="0" w:line="240" w:lineRule="auto"/>
              <w:jc w:val="center"/>
              <w:rPr>
                <w:rFonts w:cs="Calibri"/>
                <w:sz w:val="22"/>
                <w:lang w:val="es-ES"/>
              </w:rPr>
            </w:pPr>
            <w:r w:rsidRPr="0025061E">
              <w:rPr>
                <w:rFonts w:cs="Calibri"/>
                <w:b/>
                <w:sz w:val="22"/>
                <w:lang w:val="es-ES"/>
              </w:rPr>
              <w:t>Entidad o centro de vinculación</w:t>
            </w:r>
          </w:p>
        </w:tc>
        <w:tc>
          <w:tcPr>
            <w:tcW w:w="2622" w:type="dxa"/>
            <w:shd w:val="clear" w:color="auto" w:fill="EAEAEA"/>
            <w:vAlign w:val="center"/>
          </w:tcPr>
          <w:p w14:paraId="750557D5" w14:textId="30B811AC" w:rsidR="004E1704" w:rsidRPr="0025061E" w:rsidRDefault="00C361A1" w:rsidP="00CB7952">
            <w:pPr>
              <w:spacing w:after="0" w:line="240" w:lineRule="auto"/>
              <w:jc w:val="center"/>
              <w:rPr>
                <w:rFonts w:cs="Calibri"/>
                <w:sz w:val="22"/>
              </w:rPr>
            </w:pPr>
            <w:r w:rsidRPr="0025061E">
              <w:rPr>
                <w:rFonts w:cs="Calibri"/>
                <w:b/>
                <w:sz w:val="22"/>
              </w:rPr>
              <w:t>Firma</w:t>
            </w:r>
            <w:r>
              <w:rPr>
                <w:rFonts w:cs="Calibri"/>
                <w:b/>
                <w:sz w:val="22"/>
              </w:rPr>
              <w:t xml:space="preserve"> electrónica</w:t>
            </w:r>
          </w:p>
        </w:tc>
      </w:tr>
      <w:tr w:rsidR="004E1704" w:rsidRPr="0025061E" w14:paraId="18847673" w14:textId="77777777" w:rsidTr="00C361A1">
        <w:trPr>
          <w:cantSplit/>
          <w:trHeight w:val="907"/>
        </w:trPr>
        <w:tc>
          <w:tcPr>
            <w:tcW w:w="2592" w:type="dxa"/>
            <w:vAlign w:val="center"/>
          </w:tcPr>
          <w:p w14:paraId="5F0547D8" w14:textId="77777777" w:rsidR="004E1704" w:rsidRPr="0025061E" w:rsidRDefault="004E1704" w:rsidP="00BF47F8">
            <w:pPr>
              <w:spacing w:after="0" w:line="240" w:lineRule="auto"/>
              <w:rPr>
                <w:rFonts w:cs="Calibri"/>
                <w:sz w:val="22"/>
              </w:rPr>
            </w:pPr>
          </w:p>
        </w:tc>
        <w:tc>
          <w:tcPr>
            <w:tcW w:w="1800" w:type="dxa"/>
            <w:vAlign w:val="center"/>
          </w:tcPr>
          <w:p w14:paraId="68A21BCF" w14:textId="77777777" w:rsidR="004E1704" w:rsidRPr="0025061E" w:rsidRDefault="004E1704" w:rsidP="00BF47F8">
            <w:pPr>
              <w:spacing w:after="0" w:line="240" w:lineRule="auto"/>
              <w:rPr>
                <w:rFonts w:cs="Calibri"/>
                <w:sz w:val="22"/>
              </w:rPr>
            </w:pPr>
          </w:p>
        </w:tc>
        <w:tc>
          <w:tcPr>
            <w:tcW w:w="2592" w:type="dxa"/>
            <w:vAlign w:val="center"/>
          </w:tcPr>
          <w:p w14:paraId="2E11B515" w14:textId="77777777" w:rsidR="004E1704" w:rsidRPr="0025061E" w:rsidRDefault="004E1704" w:rsidP="00BF47F8">
            <w:pPr>
              <w:spacing w:after="0" w:line="240" w:lineRule="auto"/>
              <w:rPr>
                <w:rFonts w:cs="Calibri"/>
                <w:sz w:val="22"/>
              </w:rPr>
            </w:pPr>
          </w:p>
        </w:tc>
        <w:tc>
          <w:tcPr>
            <w:tcW w:w="2622" w:type="dxa"/>
            <w:vAlign w:val="center"/>
          </w:tcPr>
          <w:p w14:paraId="785CBB25" w14:textId="77777777" w:rsidR="004E1704" w:rsidRPr="0025061E" w:rsidRDefault="004E1704" w:rsidP="00BF47F8">
            <w:pPr>
              <w:spacing w:after="0" w:line="240" w:lineRule="auto"/>
              <w:rPr>
                <w:rFonts w:cs="Calibri"/>
                <w:sz w:val="22"/>
              </w:rPr>
            </w:pPr>
          </w:p>
        </w:tc>
      </w:tr>
      <w:tr w:rsidR="004E1704" w:rsidRPr="0025061E" w14:paraId="4B7DC03D" w14:textId="77777777" w:rsidTr="00C361A1">
        <w:trPr>
          <w:cantSplit/>
          <w:trHeight w:val="907"/>
        </w:trPr>
        <w:tc>
          <w:tcPr>
            <w:tcW w:w="2592" w:type="dxa"/>
            <w:vAlign w:val="center"/>
          </w:tcPr>
          <w:p w14:paraId="2CC0E4EF" w14:textId="77777777" w:rsidR="004E1704" w:rsidRPr="0025061E" w:rsidRDefault="004E1704" w:rsidP="00BF47F8">
            <w:pPr>
              <w:spacing w:after="0" w:line="240" w:lineRule="auto"/>
              <w:rPr>
                <w:rFonts w:cs="Calibri"/>
                <w:sz w:val="22"/>
              </w:rPr>
            </w:pPr>
          </w:p>
        </w:tc>
        <w:tc>
          <w:tcPr>
            <w:tcW w:w="1800" w:type="dxa"/>
            <w:vAlign w:val="center"/>
          </w:tcPr>
          <w:p w14:paraId="7F1B5F6A" w14:textId="77777777" w:rsidR="004E1704" w:rsidRPr="0025061E" w:rsidRDefault="004E1704" w:rsidP="00BF47F8">
            <w:pPr>
              <w:spacing w:after="0" w:line="240" w:lineRule="auto"/>
              <w:rPr>
                <w:rFonts w:cs="Calibri"/>
                <w:sz w:val="22"/>
              </w:rPr>
            </w:pPr>
          </w:p>
        </w:tc>
        <w:tc>
          <w:tcPr>
            <w:tcW w:w="2592" w:type="dxa"/>
            <w:vAlign w:val="center"/>
          </w:tcPr>
          <w:p w14:paraId="5828675B" w14:textId="77777777" w:rsidR="004E1704" w:rsidRPr="0025061E" w:rsidRDefault="004E1704" w:rsidP="00BF47F8">
            <w:pPr>
              <w:spacing w:after="0" w:line="240" w:lineRule="auto"/>
              <w:rPr>
                <w:rFonts w:cs="Calibri"/>
                <w:sz w:val="22"/>
              </w:rPr>
            </w:pPr>
          </w:p>
        </w:tc>
        <w:tc>
          <w:tcPr>
            <w:tcW w:w="2622" w:type="dxa"/>
            <w:vAlign w:val="center"/>
          </w:tcPr>
          <w:p w14:paraId="21120605" w14:textId="77777777" w:rsidR="004E1704" w:rsidRPr="0025061E" w:rsidRDefault="004E1704" w:rsidP="00BF47F8">
            <w:pPr>
              <w:spacing w:after="0" w:line="240" w:lineRule="auto"/>
              <w:rPr>
                <w:rFonts w:cs="Calibri"/>
                <w:sz w:val="22"/>
              </w:rPr>
            </w:pPr>
          </w:p>
        </w:tc>
      </w:tr>
      <w:tr w:rsidR="004E1704" w:rsidRPr="0025061E" w14:paraId="7C114BCB" w14:textId="77777777" w:rsidTr="00C361A1">
        <w:trPr>
          <w:cantSplit/>
          <w:trHeight w:val="907"/>
        </w:trPr>
        <w:tc>
          <w:tcPr>
            <w:tcW w:w="2592" w:type="dxa"/>
            <w:vAlign w:val="center"/>
          </w:tcPr>
          <w:p w14:paraId="3244B682" w14:textId="77777777" w:rsidR="004E1704" w:rsidRPr="0025061E" w:rsidRDefault="004E1704" w:rsidP="00BF47F8">
            <w:pPr>
              <w:spacing w:after="0" w:line="240" w:lineRule="auto"/>
              <w:rPr>
                <w:rFonts w:cs="Calibri"/>
                <w:sz w:val="22"/>
              </w:rPr>
            </w:pPr>
          </w:p>
        </w:tc>
        <w:tc>
          <w:tcPr>
            <w:tcW w:w="1800" w:type="dxa"/>
            <w:vAlign w:val="center"/>
          </w:tcPr>
          <w:p w14:paraId="111A649C" w14:textId="77777777" w:rsidR="004E1704" w:rsidRPr="0025061E" w:rsidRDefault="004E1704" w:rsidP="00BF47F8">
            <w:pPr>
              <w:spacing w:after="0" w:line="240" w:lineRule="auto"/>
              <w:rPr>
                <w:rFonts w:cs="Calibri"/>
                <w:sz w:val="22"/>
              </w:rPr>
            </w:pPr>
          </w:p>
        </w:tc>
        <w:tc>
          <w:tcPr>
            <w:tcW w:w="2592" w:type="dxa"/>
            <w:vAlign w:val="center"/>
          </w:tcPr>
          <w:p w14:paraId="3C925DCF" w14:textId="77777777" w:rsidR="004E1704" w:rsidRPr="0025061E" w:rsidRDefault="004E1704" w:rsidP="00BF47F8">
            <w:pPr>
              <w:spacing w:after="0" w:line="240" w:lineRule="auto"/>
              <w:rPr>
                <w:rFonts w:cs="Calibri"/>
                <w:sz w:val="22"/>
              </w:rPr>
            </w:pPr>
          </w:p>
        </w:tc>
        <w:tc>
          <w:tcPr>
            <w:tcW w:w="2622" w:type="dxa"/>
            <w:vAlign w:val="center"/>
          </w:tcPr>
          <w:p w14:paraId="56259D53" w14:textId="77777777" w:rsidR="004E1704" w:rsidRPr="0025061E" w:rsidRDefault="004E1704" w:rsidP="00BF47F8">
            <w:pPr>
              <w:spacing w:after="0" w:line="240" w:lineRule="auto"/>
              <w:rPr>
                <w:rFonts w:cs="Calibri"/>
                <w:sz w:val="22"/>
              </w:rPr>
            </w:pPr>
          </w:p>
        </w:tc>
      </w:tr>
      <w:tr w:rsidR="004E1704" w:rsidRPr="0025061E" w14:paraId="393BDB8B" w14:textId="77777777" w:rsidTr="00C361A1">
        <w:trPr>
          <w:cantSplit/>
          <w:trHeight w:val="907"/>
        </w:trPr>
        <w:tc>
          <w:tcPr>
            <w:tcW w:w="2592" w:type="dxa"/>
            <w:vAlign w:val="center"/>
          </w:tcPr>
          <w:p w14:paraId="3E95B85C" w14:textId="77777777" w:rsidR="004E1704" w:rsidRPr="0025061E" w:rsidRDefault="004E1704" w:rsidP="00BF47F8">
            <w:pPr>
              <w:spacing w:after="0" w:line="240" w:lineRule="auto"/>
              <w:rPr>
                <w:rFonts w:cs="Calibri"/>
                <w:sz w:val="22"/>
              </w:rPr>
            </w:pPr>
          </w:p>
        </w:tc>
        <w:tc>
          <w:tcPr>
            <w:tcW w:w="1800" w:type="dxa"/>
            <w:vAlign w:val="center"/>
          </w:tcPr>
          <w:p w14:paraId="10CE86F4" w14:textId="77777777" w:rsidR="004E1704" w:rsidRPr="0025061E" w:rsidRDefault="004E1704" w:rsidP="00BF47F8">
            <w:pPr>
              <w:spacing w:after="0" w:line="240" w:lineRule="auto"/>
              <w:rPr>
                <w:rFonts w:cs="Calibri"/>
                <w:sz w:val="22"/>
              </w:rPr>
            </w:pPr>
          </w:p>
        </w:tc>
        <w:tc>
          <w:tcPr>
            <w:tcW w:w="2592" w:type="dxa"/>
            <w:vAlign w:val="center"/>
          </w:tcPr>
          <w:p w14:paraId="5E1BF6D6" w14:textId="77777777" w:rsidR="004E1704" w:rsidRPr="0025061E" w:rsidRDefault="004E1704" w:rsidP="00BF47F8">
            <w:pPr>
              <w:spacing w:after="0" w:line="240" w:lineRule="auto"/>
              <w:rPr>
                <w:rFonts w:cs="Calibri"/>
                <w:sz w:val="22"/>
              </w:rPr>
            </w:pPr>
          </w:p>
        </w:tc>
        <w:tc>
          <w:tcPr>
            <w:tcW w:w="2622" w:type="dxa"/>
            <w:vAlign w:val="center"/>
          </w:tcPr>
          <w:p w14:paraId="71D9526C" w14:textId="77777777" w:rsidR="004E1704" w:rsidRPr="0025061E" w:rsidRDefault="004E1704" w:rsidP="00BF47F8">
            <w:pPr>
              <w:spacing w:after="0" w:line="240" w:lineRule="auto"/>
              <w:rPr>
                <w:rFonts w:cs="Calibri"/>
                <w:sz w:val="22"/>
              </w:rPr>
            </w:pPr>
          </w:p>
        </w:tc>
      </w:tr>
    </w:tbl>
    <w:p w14:paraId="0BCA1B40" w14:textId="77777777" w:rsidR="00C361A1" w:rsidRDefault="00C361A1" w:rsidP="00C361A1">
      <w:pPr>
        <w:spacing w:after="0" w:line="360" w:lineRule="auto"/>
        <w:rPr>
          <w:rFonts w:cs="Calibri"/>
          <w:i/>
          <w:sz w:val="22"/>
          <w:lang w:val="es-ES"/>
        </w:rPr>
      </w:pPr>
      <w:r w:rsidRPr="0025061E">
        <w:rPr>
          <w:rFonts w:cs="Calibri"/>
          <w:i/>
          <w:sz w:val="22"/>
          <w:lang w:val="es-ES"/>
        </w:rPr>
        <w:t>Añadir tantas filas como sean necesarias</w:t>
      </w:r>
    </w:p>
    <w:p w14:paraId="5F34B6B9" w14:textId="77777777" w:rsidR="00C361A1" w:rsidRDefault="00C361A1" w:rsidP="00C361A1">
      <w:pPr>
        <w:spacing w:after="0" w:line="360" w:lineRule="auto"/>
        <w:rPr>
          <w:rFonts w:cs="Calibri"/>
          <w:i/>
          <w:sz w:val="22"/>
          <w:lang w:val="es-ES"/>
        </w:rPr>
      </w:pPr>
    </w:p>
    <w:p w14:paraId="5E5C0D6F" w14:textId="77777777" w:rsidR="00C361A1" w:rsidRDefault="00C361A1" w:rsidP="00C361A1">
      <w:pPr>
        <w:spacing w:after="0" w:line="360" w:lineRule="auto"/>
        <w:rPr>
          <w:rFonts w:cs="Calibri"/>
          <w:i/>
          <w:sz w:val="22"/>
          <w:lang w:val="es-ES"/>
        </w:rPr>
      </w:pPr>
    </w:p>
    <w:p w14:paraId="77E40B6F" w14:textId="4DA75696" w:rsidR="004E1704" w:rsidRPr="00CB7952" w:rsidRDefault="00C361A1" w:rsidP="00C361A1">
      <w:pPr>
        <w:spacing w:after="0" w:line="240" w:lineRule="auto"/>
        <w:jc w:val="both"/>
        <w:rPr>
          <w:rFonts w:cs="Calibri"/>
          <w:i/>
          <w:iCs/>
          <w:sz w:val="22"/>
        </w:rPr>
      </w:pPr>
      <w:r w:rsidRPr="00CB7952">
        <w:rPr>
          <w:rFonts w:cs="Calibri"/>
          <w:i/>
          <w:iCs/>
          <w:sz w:val="22"/>
          <w:lang w:val="es-ES"/>
        </w:rPr>
        <w:t>Protección de datos. La AEI tratará los datos de la solicitud para la gestión, evaluación, resolución y seguimiento de la ayuda, sobre la base del interés público. Puede ejercer sus derechos de protección de datos y consultar la información completa en AT 1 Gestión de ayudas (art. 17.12 de la convocatoria).</w:t>
      </w:r>
      <w:r w:rsidR="007019F9">
        <w:rPr>
          <w:rFonts w:cs="Calibri"/>
          <w:i/>
          <w:iCs/>
          <w:sz w:val="22"/>
          <w:lang w:val="es-ES"/>
        </w:rPr>
        <w:t xml:space="preserve"> </w:t>
      </w:r>
      <w:hyperlink r:id="rId8">
        <w:proofErr w:type="spellStart"/>
        <w:r w:rsidRPr="00CB7952">
          <w:rPr>
            <w:rFonts w:cs="Calibri"/>
            <w:i/>
            <w:iCs/>
            <w:color w:val="0563C1"/>
            <w:sz w:val="22"/>
          </w:rPr>
          <w:t>Consultar</w:t>
        </w:r>
        <w:proofErr w:type="spellEnd"/>
        <w:r w:rsidRPr="00CB7952">
          <w:rPr>
            <w:rFonts w:cs="Calibri"/>
            <w:i/>
            <w:iCs/>
            <w:color w:val="0563C1"/>
            <w:sz w:val="22"/>
          </w:rPr>
          <w:t xml:space="preserve"> </w:t>
        </w:r>
        <w:proofErr w:type="spellStart"/>
        <w:r w:rsidRPr="00CB7952">
          <w:rPr>
            <w:rFonts w:cs="Calibri"/>
            <w:i/>
            <w:iCs/>
            <w:color w:val="0563C1"/>
            <w:sz w:val="22"/>
          </w:rPr>
          <w:t>informació</w:t>
        </w:r>
        <w:r w:rsidRPr="00CB7952">
          <w:rPr>
            <w:rFonts w:cs="Calibri"/>
            <w:i/>
            <w:iCs/>
            <w:color w:val="0563C1"/>
            <w:sz w:val="22"/>
          </w:rPr>
          <w:t>n</w:t>
        </w:r>
        <w:proofErr w:type="spellEnd"/>
        <w:r w:rsidRPr="00CB7952">
          <w:rPr>
            <w:rFonts w:cs="Calibri"/>
            <w:i/>
            <w:iCs/>
            <w:color w:val="0563C1"/>
            <w:sz w:val="22"/>
          </w:rPr>
          <w:t xml:space="preserve"> de </w:t>
        </w:r>
        <w:proofErr w:type="spellStart"/>
        <w:r w:rsidRPr="00CB7952">
          <w:rPr>
            <w:rFonts w:cs="Calibri"/>
            <w:i/>
            <w:iCs/>
            <w:color w:val="0563C1"/>
            <w:sz w:val="22"/>
          </w:rPr>
          <w:t>protección</w:t>
        </w:r>
        <w:proofErr w:type="spellEnd"/>
        <w:r w:rsidRPr="00CB7952">
          <w:rPr>
            <w:rFonts w:cs="Calibri"/>
            <w:i/>
            <w:iCs/>
            <w:color w:val="0563C1"/>
            <w:sz w:val="22"/>
          </w:rPr>
          <w:t xml:space="preserve"> de datos</w:t>
        </w:r>
      </w:hyperlink>
    </w:p>
    <w:sectPr w:rsidR="004E1704" w:rsidRPr="00CB7952" w:rsidSect="00617BF9">
      <w:headerReference w:type="default" r:id="rId9"/>
      <w:footerReference w:type="default" r:id="rId10"/>
      <w:pgSz w:w="12240" w:h="15840"/>
      <w:pgMar w:top="1009" w:right="1418" w:bottom="936"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8011B" w14:textId="77777777" w:rsidR="00C361A1" w:rsidRDefault="00C361A1">
      <w:pPr>
        <w:spacing w:after="0" w:line="240" w:lineRule="auto"/>
      </w:pPr>
      <w:r>
        <w:separator/>
      </w:r>
    </w:p>
  </w:endnote>
  <w:endnote w:type="continuationSeparator" w:id="0">
    <w:p w14:paraId="7065E912" w14:textId="77777777" w:rsidR="00C361A1" w:rsidRDefault="00C36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61250" w14:textId="0058078B" w:rsidR="00CB7952" w:rsidRPr="00CB7952" w:rsidRDefault="00CB7952" w:rsidP="00CB7952">
    <w:pPr>
      <w:pStyle w:val="Ttulo2"/>
      <w:spacing w:before="0" w:line="240" w:lineRule="auto"/>
      <w:jc w:val="center"/>
      <w:rPr>
        <w:rFonts w:cstheme="majorHAnsi"/>
        <w:b w:val="0"/>
        <w:bCs w:val="0"/>
        <w:sz w:val="18"/>
        <w:szCs w:val="18"/>
        <w:lang w:val="es-ES"/>
      </w:rPr>
    </w:pPr>
    <w:r w:rsidRPr="00CB7952">
      <w:rPr>
        <w:rFonts w:cstheme="majorHAnsi"/>
        <w:b w:val="0"/>
        <w:bCs w:val="0"/>
        <w:sz w:val="18"/>
        <w:szCs w:val="18"/>
        <w:lang w:val="es-ES"/>
      </w:rPr>
      <w:t>VICERRECTORADO DE INVESTIGACIÓN Y TRANSFERENCIA</w:t>
    </w:r>
  </w:p>
  <w:p w14:paraId="4F994913" w14:textId="77777777" w:rsidR="00CB7952" w:rsidRPr="00CB7952" w:rsidRDefault="00CB7952" w:rsidP="00CB7952">
    <w:pPr>
      <w:spacing w:after="0" w:line="240" w:lineRule="auto"/>
      <w:jc w:val="center"/>
      <w:rPr>
        <w:rFonts w:asciiTheme="majorHAnsi" w:hAnsiTheme="majorHAnsi" w:cstheme="majorHAnsi"/>
        <w:sz w:val="18"/>
        <w:szCs w:val="18"/>
        <w:lang w:val="es-ES"/>
      </w:rPr>
    </w:pPr>
    <w:r w:rsidRPr="00CB7952">
      <w:rPr>
        <w:rFonts w:asciiTheme="majorHAnsi" w:hAnsiTheme="majorHAnsi" w:cstheme="majorHAnsi"/>
        <w:sz w:val="18"/>
        <w:szCs w:val="18"/>
        <w:lang w:val="es-ES"/>
      </w:rPr>
      <w:t>Avenida de la Universidad, s/n – 03202 ELCHE</w:t>
    </w:r>
  </w:p>
  <w:p w14:paraId="469538B8" w14:textId="60B0F947" w:rsidR="00CB7952" w:rsidRPr="00CB7952" w:rsidRDefault="00CB7952" w:rsidP="00CB7952">
    <w:pPr>
      <w:spacing w:after="0" w:line="240" w:lineRule="auto"/>
      <w:jc w:val="center"/>
      <w:rPr>
        <w:rFonts w:asciiTheme="majorHAnsi" w:hAnsiTheme="majorHAnsi" w:cstheme="majorHAnsi"/>
        <w:sz w:val="18"/>
        <w:szCs w:val="18"/>
      </w:rPr>
    </w:pPr>
    <w:proofErr w:type="spellStart"/>
    <w:r w:rsidRPr="00CB7952">
      <w:rPr>
        <w:rFonts w:asciiTheme="majorHAnsi" w:hAnsiTheme="majorHAnsi" w:cstheme="majorHAnsi"/>
        <w:sz w:val="18"/>
        <w:szCs w:val="18"/>
      </w:rPr>
      <w:t>Telf</w:t>
    </w:r>
    <w:proofErr w:type="spellEnd"/>
    <w:r w:rsidRPr="00CB7952">
      <w:rPr>
        <w:rFonts w:asciiTheme="majorHAnsi" w:hAnsiTheme="majorHAnsi" w:cstheme="majorHAnsi"/>
        <w:sz w:val="18"/>
        <w:szCs w:val="18"/>
      </w:rPr>
      <w:t>.: 96 665 86 21</w:t>
    </w:r>
  </w:p>
  <w:p w14:paraId="212D75E6" w14:textId="3D883FA7" w:rsidR="004E1704" w:rsidRPr="00CB7952" w:rsidRDefault="004E1704" w:rsidP="00CB7952">
    <w:pPr>
      <w:pStyle w:val="Piedepgina"/>
      <w:rPr>
        <w:rFonts w:asciiTheme="majorHAnsi" w:hAnsiTheme="majorHAnsi" w:cstheme="maj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756FC" w14:textId="77777777" w:rsidR="00C361A1" w:rsidRDefault="00C361A1">
      <w:pPr>
        <w:spacing w:after="0" w:line="240" w:lineRule="auto"/>
      </w:pPr>
      <w:r>
        <w:separator/>
      </w:r>
    </w:p>
  </w:footnote>
  <w:footnote w:type="continuationSeparator" w:id="0">
    <w:p w14:paraId="6D786770" w14:textId="77777777" w:rsidR="00C361A1" w:rsidRDefault="00C36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D20A" w14:textId="28A31ADD" w:rsidR="00CB7952" w:rsidRDefault="00CB7952" w:rsidP="00CB7952">
    <w:pPr>
      <w:pStyle w:val="Encabezado"/>
      <w:jc w:val="center"/>
    </w:pPr>
    <w:r w:rsidRPr="00524F1A">
      <w:rPr>
        <w:rFonts w:ascii="Times New Roman" w:eastAsia="Calibri" w:hAnsi="Times New Roman" w:cs="Arial"/>
        <w:color w:val="A5A5A5"/>
        <w:sz w:val="32"/>
        <w:szCs w:val="32"/>
      </w:rPr>
      <w:fldChar w:fldCharType="begin"/>
    </w:r>
    <w:r w:rsidRPr="00524F1A">
      <w:rPr>
        <w:rFonts w:ascii="Times New Roman" w:eastAsia="Calibri" w:hAnsi="Times New Roman" w:cs="Arial"/>
        <w:color w:val="A5A5A5"/>
        <w:sz w:val="32"/>
        <w:szCs w:val="32"/>
      </w:rPr>
      <w:instrText xml:space="preserve"> INCLUDEPICTURE  "cid:image002.png@01D378C5.12CA13C0" \* MERGEFORMATINET </w:instrText>
    </w:r>
    <w:r w:rsidRPr="00524F1A">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Pr>
        <w:rFonts w:ascii="Times New Roman" w:eastAsia="Calibri" w:hAnsi="Times New Roman" w:cs="Arial"/>
        <w:color w:val="A5A5A5"/>
        <w:sz w:val="32"/>
        <w:szCs w:val="32"/>
      </w:rPr>
      <w:fldChar w:fldCharType="begin"/>
    </w:r>
    <w:r>
      <w:rPr>
        <w:rFonts w:ascii="Times New Roman" w:eastAsia="Calibri" w:hAnsi="Times New Roman" w:cs="Arial"/>
        <w:color w:val="A5A5A5"/>
        <w:sz w:val="32"/>
        <w:szCs w:val="32"/>
      </w:rPr>
      <w:instrText xml:space="preserve"> INCLUDEPICTURE  "cid:image002.png@01D378C5.12CA13C0" \* MERGEFORMATINET </w:instrText>
    </w:r>
    <w:r>
      <w:rPr>
        <w:rFonts w:ascii="Times New Roman" w:eastAsia="Calibri" w:hAnsi="Times New Roman" w:cs="Arial"/>
        <w:color w:val="A5A5A5"/>
        <w:sz w:val="32"/>
        <w:szCs w:val="32"/>
      </w:rPr>
      <w:fldChar w:fldCharType="separate"/>
    </w:r>
    <w:r w:rsidR="007019F9">
      <w:rPr>
        <w:rFonts w:ascii="Times New Roman" w:eastAsia="Calibri" w:hAnsi="Times New Roman" w:cs="Arial"/>
        <w:color w:val="A5A5A5"/>
        <w:sz w:val="32"/>
        <w:szCs w:val="32"/>
      </w:rPr>
      <w:fldChar w:fldCharType="begin"/>
    </w:r>
    <w:r w:rsidR="007019F9">
      <w:rPr>
        <w:rFonts w:ascii="Times New Roman" w:eastAsia="Calibri" w:hAnsi="Times New Roman" w:cs="Arial"/>
        <w:color w:val="A5A5A5"/>
        <w:sz w:val="32"/>
        <w:szCs w:val="32"/>
      </w:rPr>
      <w:instrText xml:space="preserve"> </w:instrText>
    </w:r>
    <w:r w:rsidR="007019F9">
      <w:rPr>
        <w:rFonts w:ascii="Times New Roman" w:eastAsia="Calibri" w:hAnsi="Times New Roman" w:cs="Arial"/>
        <w:color w:val="A5A5A5"/>
        <w:sz w:val="32"/>
        <w:szCs w:val="32"/>
      </w:rPr>
      <w:instrText>INCLUDEPICTURE  "cid:image002.png@01D378C5.12CA13C0" \* MERGEFORMATINET</w:instrText>
    </w:r>
    <w:r w:rsidR="007019F9">
      <w:rPr>
        <w:rFonts w:ascii="Times New Roman" w:eastAsia="Calibri" w:hAnsi="Times New Roman" w:cs="Arial"/>
        <w:color w:val="A5A5A5"/>
        <w:sz w:val="32"/>
        <w:szCs w:val="32"/>
      </w:rPr>
      <w:instrText xml:space="preserve"> </w:instrText>
    </w:r>
    <w:r w:rsidR="007019F9">
      <w:rPr>
        <w:rFonts w:ascii="Times New Roman" w:eastAsia="Calibri" w:hAnsi="Times New Roman" w:cs="Arial"/>
        <w:color w:val="A5A5A5"/>
        <w:sz w:val="32"/>
        <w:szCs w:val="32"/>
      </w:rPr>
      <w:fldChar w:fldCharType="separate"/>
    </w:r>
    <w:r w:rsidR="00E133E8">
      <w:rPr>
        <w:rFonts w:ascii="Times New Roman" w:eastAsia="Calibri" w:hAnsi="Times New Roman" w:cs="Arial"/>
        <w:color w:val="A5A5A5"/>
        <w:sz w:val="32"/>
        <w:szCs w:val="32"/>
      </w:rPr>
      <w:pict w14:anchorId="34B897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75pt;height:56.25pt">
          <v:imagedata r:id="rId1" r:href="rId2"/>
        </v:shape>
      </w:pict>
    </w:r>
    <w:r w:rsidR="007019F9">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Pr>
        <w:rFonts w:ascii="Times New Roman" w:eastAsia="Calibri" w:hAnsi="Times New Roman" w:cs="Arial"/>
        <w:color w:val="A5A5A5"/>
        <w:sz w:val="32"/>
        <w:szCs w:val="32"/>
      </w:rPr>
      <w:fldChar w:fldCharType="end"/>
    </w:r>
    <w:r w:rsidRPr="00524F1A">
      <w:rPr>
        <w:rFonts w:ascii="Times New Roman" w:eastAsia="Calibri" w:hAnsi="Times New Roman" w:cs="Arial"/>
        <w:color w:val="A5A5A5"/>
        <w:sz w:val="32"/>
        <w:szCs w:val="3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489126428">
    <w:abstractNumId w:val="8"/>
  </w:num>
  <w:num w:numId="2" w16cid:durableId="1608853040">
    <w:abstractNumId w:val="6"/>
  </w:num>
  <w:num w:numId="3" w16cid:durableId="636835582">
    <w:abstractNumId w:val="5"/>
  </w:num>
  <w:num w:numId="4" w16cid:durableId="1029258292">
    <w:abstractNumId w:val="4"/>
  </w:num>
  <w:num w:numId="5" w16cid:durableId="2036536273">
    <w:abstractNumId w:val="7"/>
  </w:num>
  <w:num w:numId="6" w16cid:durableId="505050669">
    <w:abstractNumId w:val="3"/>
  </w:num>
  <w:num w:numId="7" w16cid:durableId="973633506">
    <w:abstractNumId w:val="2"/>
  </w:num>
  <w:num w:numId="8" w16cid:durableId="366226211">
    <w:abstractNumId w:val="1"/>
  </w:num>
  <w:num w:numId="9" w16cid:durableId="1996908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D59"/>
    <w:rsid w:val="0015074B"/>
    <w:rsid w:val="0025061E"/>
    <w:rsid w:val="0029639D"/>
    <w:rsid w:val="00326F90"/>
    <w:rsid w:val="004E1704"/>
    <w:rsid w:val="00617BF9"/>
    <w:rsid w:val="007019F9"/>
    <w:rsid w:val="00AA1D8D"/>
    <w:rsid w:val="00B47730"/>
    <w:rsid w:val="00BF47F8"/>
    <w:rsid w:val="00C361A1"/>
    <w:rsid w:val="00CB0664"/>
    <w:rsid w:val="00CB7952"/>
    <w:rsid w:val="00D50F27"/>
    <w:rsid w:val="00E133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85F2EBB"/>
  <w14:defaultImageDpi w14:val="300"/>
  <w15:docId w15:val="{1C8E106D-ECBF-48FE-A738-897A8D651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000000"/>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i.gob.es/sobre-aei/privacidad-proteccion-datos/actividades-tratamiento-responsable/1-gestion-ayud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2.png@01D378C5.12CA13C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342</Words>
  <Characters>1883</Characters>
  <Application>Microsoft Office Word</Application>
  <DocSecurity>0</DocSecurity>
  <Lines>15</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Migallon Gomis, Veronica</cp:lastModifiedBy>
  <cp:revision>7</cp:revision>
  <dcterms:created xsi:type="dcterms:W3CDTF">2013-12-23T23:15:00Z</dcterms:created>
  <dcterms:modified xsi:type="dcterms:W3CDTF">2026-10-16T19:23:00Z</dcterms:modified>
  <cp:category/>
</cp:coreProperties>
</file>