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3CCBAB" w14:textId="7219033B" w:rsidR="00DD5DC9" w:rsidRPr="00DD5DC9" w:rsidRDefault="00DD5DC9" w:rsidP="00DD5DC9">
      <w:pPr>
        <w:jc w:val="center"/>
        <w:rPr>
          <w:rFonts w:asciiTheme="minorHAnsi" w:eastAsiaTheme="majorEastAsia" w:hAnsiTheme="minorHAnsi" w:cstheme="minorHAnsi"/>
          <w:b/>
          <w:bCs/>
          <w:caps/>
          <w:spacing w:val="5"/>
          <w:kern w:val="28"/>
          <w:sz w:val="22"/>
          <w:szCs w:val="22"/>
          <w:lang w:val="en-GB" w:eastAsia="en-US"/>
        </w:rPr>
      </w:pPr>
      <w:r w:rsidRPr="00DD5DC9">
        <w:rPr>
          <w:rFonts w:asciiTheme="minorHAnsi" w:eastAsiaTheme="majorEastAsia" w:hAnsiTheme="minorHAnsi" w:cstheme="minorHAnsi"/>
          <w:b/>
          <w:bCs/>
          <w:caps/>
          <w:spacing w:val="5"/>
          <w:kern w:val="28"/>
          <w:sz w:val="22"/>
          <w:szCs w:val="22"/>
          <w:lang w:val="en-GB" w:eastAsia="en-US"/>
        </w:rPr>
        <w:t>Individual Consent to Participate</w:t>
      </w:r>
    </w:p>
    <w:p w14:paraId="2A41F078" w14:textId="449DDF93" w:rsidR="00DD5DC9" w:rsidRPr="00DD5DC9" w:rsidRDefault="00DD5DC9" w:rsidP="00DD5DC9">
      <w:pPr>
        <w:jc w:val="center"/>
        <w:rPr>
          <w:rFonts w:asciiTheme="minorHAnsi" w:eastAsiaTheme="majorEastAsia" w:hAnsiTheme="minorHAnsi" w:cstheme="minorHAnsi"/>
          <w:b/>
          <w:bCs/>
          <w:caps/>
          <w:spacing w:val="5"/>
          <w:kern w:val="28"/>
          <w:sz w:val="22"/>
          <w:szCs w:val="22"/>
          <w:lang w:val="en-GB" w:eastAsia="en-US"/>
        </w:rPr>
      </w:pPr>
      <w:r w:rsidRPr="00DD5DC9">
        <w:rPr>
          <w:rFonts w:asciiTheme="minorHAnsi" w:eastAsiaTheme="majorEastAsia" w:hAnsiTheme="minorHAnsi" w:cstheme="minorHAnsi"/>
          <w:b/>
          <w:bCs/>
          <w:caps/>
          <w:spacing w:val="5"/>
          <w:kern w:val="28"/>
          <w:sz w:val="22"/>
          <w:szCs w:val="22"/>
          <w:lang w:val="en-GB" w:eastAsia="en-US"/>
        </w:rPr>
        <w:t>PID2026 – Knowledge Generation Projects</w:t>
      </w:r>
    </w:p>
    <w:p w14:paraId="3465BE00" w14:textId="3EB2E6B6" w:rsidR="00E745DC" w:rsidRPr="00DD5DC9" w:rsidRDefault="00DD5DC9" w:rsidP="00DD5DC9">
      <w:pPr>
        <w:jc w:val="center"/>
        <w:rPr>
          <w:rFonts w:asciiTheme="minorHAnsi" w:hAnsiTheme="minorHAnsi" w:cstheme="minorHAnsi"/>
          <w:sz w:val="22"/>
          <w:szCs w:val="22"/>
          <w:lang w:val="en-GB"/>
        </w:rPr>
      </w:pPr>
      <w:r w:rsidRPr="00DD5DC9">
        <w:rPr>
          <w:rFonts w:asciiTheme="minorHAnsi" w:eastAsiaTheme="majorEastAsia" w:hAnsiTheme="minorHAnsi" w:cstheme="minorHAnsi"/>
          <w:b/>
          <w:bCs/>
          <w:caps/>
          <w:spacing w:val="5"/>
          <w:kern w:val="28"/>
          <w:sz w:val="22"/>
          <w:szCs w:val="22"/>
          <w:lang w:val="en-GB" w:eastAsia="en-US"/>
        </w:rPr>
        <w:t>WORK TEAM Member</w:t>
      </w:r>
    </w:p>
    <w:p w14:paraId="4E965FC8" w14:textId="77777777" w:rsidR="000A45FC" w:rsidRPr="00DD5DC9" w:rsidRDefault="000A45FC" w:rsidP="00E745DC">
      <w:pPr>
        <w:spacing w:line="360" w:lineRule="auto"/>
        <w:jc w:val="both"/>
        <w:rPr>
          <w:rFonts w:asciiTheme="minorHAnsi" w:hAnsiTheme="minorHAnsi" w:cstheme="minorHAnsi"/>
          <w:sz w:val="22"/>
          <w:szCs w:val="22"/>
          <w:lang w:val="en-GB"/>
        </w:rPr>
      </w:pPr>
    </w:p>
    <w:p w14:paraId="328D1DBC" w14:textId="70C0C993" w:rsidR="00E745DC" w:rsidRDefault="00DD5DC9" w:rsidP="00DD5DC9">
      <w:pPr>
        <w:spacing w:line="360" w:lineRule="auto"/>
        <w:jc w:val="both"/>
        <w:rPr>
          <w:rFonts w:asciiTheme="minorHAnsi" w:hAnsiTheme="minorHAnsi" w:cstheme="minorHAnsi"/>
          <w:sz w:val="22"/>
          <w:szCs w:val="22"/>
          <w:lang w:val="en-GB"/>
        </w:rPr>
      </w:pPr>
      <w:r w:rsidRPr="00DD5DC9">
        <w:rPr>
          <w:rFonts w:asciiTheme="minorHAnsi" w:hAnsiTheme="minorHAnsi" w:cstheme="minorHAnsi"/>
          <w:sz w:val="22"/>
          <w:szCs w:val="22"/>
          <w:lang w:val="en-GB"/>
        </w:rPr>
        <w:t>Resolution of 30 September 2026 of the Presidency of the Spanish State Research Agency approving the call, under the advance processing procedure for 2026, for grants for “Knowledge Generation Projects” and associated activities for the training of predoctoral researchers, within the framework of the State Plan for Scientific, Technical and Innovation Research 2024–2027 [Resolution of 30 September 2026, an extract of which was published in the Spanish Official State Gazette (BOE) on 2 October 2026; National Subsidies Database (BDNS) code: 918664].</w:t>
      </w:r>
    </w:p>
    <w:p w14:paraId="35E160FE" w14:textId="77777777" w:rsidR="00DD5DC9" w:rsidRPr="00DD5DC9" w:rsidRDefault="00DD5DC9" w:rsidP="00DD5DC9">
      <w:pPr>
        <w:spacing w:line="360" w:lineRule="auto"/>
        <w:jc w:val="both"/>
        <w:rPr>
          <w:rFonts w:asciiTheme="minorHAnsi" w:hAnsiTheme="minorHAnsi" w:cstheme="minorHAnsi"/>
          <w:sz w:val="22"/>
          <w:szCs w:val="22"/>
          <w:lang w:val="en-GB"/>
        </w:rPr>
      </w:pPr>
    </w:p>
    <w:p w14:paraId="7C9FE502" w14:textId="77777777" w:rsidR="00DD5DC9" w:rsidRPr="00DD5DC9" w:rsidRDefault="00DD5DC9" w:rsidP="00DD5DC9">
      <w:pPr>
        <w:numPr>
          <w:ilvl w:val="0"/>
          <w:numId w:val="9"/>
        </w:numPr>
        <w:tabs>
          <w:tab w:val="clear" w:pos="720"/>
          <w:tab w:val="num" w:pos="360"/>
        </w:tabs>
        <w:spacing w:line="360" w:lineRule="auto"/>
        <w:ind w:left="357" w:hanging="357"/>
        <w:jc w:val="both"/>
        <w:rPr>
          <w:rFonts w:asciiTheme="minorHAnsi" w:hAnsiTheme="minorHAnsi" w:cstheme="minorHAnsi"/>
          <w:sz w:val="22"/>
          <w:szCs w:val="22"/>
        </w:rPr>
      </w:pPr>
      <w:r w:rsidRPr="00DD5DC9">
        <w:rPr>
          <w:rFonts w:asciiTheme="minorHAnsi" w:hAnsiTheme="minorHAnsi" w:cstheme="minorHAnsi"/>
          <w:b/>
          <w:bCs/>
          <w:sz w:val="22"/>
          <w:szCs w:val="22"/>
        </w:rPr>
        <w:t xml:space="preserve">Project </w:t>
      </w:r>
      <w:proofErr w:type="spellStart"/>
      <w:r w:rsidRPr="00DD5DC9">
        <w:rPr>
          <w:rFonts w:asciiTheme="minorHAnsi" w:hAnsiTheme="minorHAnsi" w:cstheme="minorHAnsi"/>
          <w:b/>
          <w:bCs/>
          <w:sz w:val="22"/>
          <w:szCs w:val="22"/>
        </w:rPr>
        <w:t>title</w:t>
      </w:r>
      <w:proofErr w:type="spellEnd"/>
      <w:r w:rsidRPr="00DD5DC9">
        <w:rPr>
          <w:rFonts w:asciiTheme="minorHAnsi" w:hAnsiTheme="minorHAnsi" w:cstheme="minorHAnsi"/>
          <w:b/>
          <w:bCs/>
          <w:sz w:val="22"/>
          <w:szCs w:val="22"/>
        </w:rPr>
        <w:t>:</w:t>
      </w:r>
      <w:r w:rsidRPr="00DD5DC9">
        <w:rPr>
          <w:rFonts w:asciiTheme="minorHAnsi" w:hAnsiTheme="minorHAnsi" w:cstheme="minorHAnsi"/>
          <w:sz w:val="22"/>
          <w:szCs w:val="22"/>
        </w:rPr>
        <w:t xml:space="preserve"> [full </w:t>
      </w:r>
      <w:proofErr w:type="spellStart"/>
      <w:r w:rsidRPr="00DD5DC9">
        <w:rPr>
          <w:rFonts w:asciiTheme="minorHAnsi" w:hAnsiTheme="minorHAnsi" w:cstheme="minorHAnsi"/>
          <w:sz w:val="22"/>
          <w:szCs w:val="22"/>
        </w:rPr>
        <w:t>title</w:t>
      </w:r>
      <w:proofErr w:type="spellEnd"/>
      <w:r w:rsidRPr="00DD5DC9">
        <w:rPr>
          <w:rFonts w:asciiTheme="minorHAnsi" w:hAnsiTheme="minorHAnsi" w:cstheme="minorHAnsi"/>
          <w:sz w:val="22"/>
          <w:szCs w:val="22"/>
        </w:rPr>
        <w:t>]</w:t>
      </w:r>
    </w:p>
    <w:p w14:paraId="1D218520" w14:textId="77777777" w:rsidR="00DD5DC9" w:rsidRPr="00DD5DC9" w:rsidRDefault="00DD5DC9" w:rsidP="00DD5DC9">
      <w:pPr>
        <w:numPr>
          <w:ilvl w:val="0"/>
          <w:numId w:val="9"/>
        </w:numPr>
        <w:tabs>
          <w:tab w:val="clear" w:pos="720"/>
          <w:tab w:val="num" w:pos="360"/>
        </w:tabs>
        <w:spacing w:line="360" w:lineRule="auto"/>
        <w:ind w:left="357" w:hanging="357"/>
        <w:jc w:val="both"/>
        <w:rPr>
          <w:rFonts w:asciiTheme="minorHAnsi" w:hAnsiTheme="minorHAnsi" w:cstheme="minorHAnsi"/>
          <w:sz w:val="22"/>
          <w:szCs w:val="22"/>
          <w:lang w:val="en-GB"/>
        </w:rPr>
      </w:pPr>
      <w:r w:rsidRPr="00DD5DC9">
        <w:rPr>
          <w:rFonts w:asciiTheme="minorHAnsi" w:hAnsiTheme="minorHAnsi" w:cstheme="minorHAnsi"/>
          <w:b/>
          <w:bCs/>
          <w:sz w:val="22"/>
          <w:szCs w:val="22"/>
          <w:lang w:val="en-GB"/>
        </w:rPr>
        <w:t>Principal Investigator 1 (PI1):</w:t>
      </w:r>
      <w:r w:rsidRPr="00DD5DC9">
        <w:rPr>
          <w:rFonts w:asciiTheme="minorHAnsi" w:hAnsiTheme="minorHAnsi" w:cstheme="minorHAnsi"/>
          <w:sz w:val="22"/>
          <w:szCs w:val="22"/>
          <w:lang w:val="en-GB"/>
        </w:rPr>
        <w:t xml:space="preserve"> [full name of PI1]</w:t>
      </w:r>
    </w:p>
    <w:p w14:paraId="29FCD8CB" w14:textId="77777777" w:rsidR="00DD5DC9" w:rsidRPr="00DD5DC9" w:rsidRDefault="00DD5DC9" w:rsidP="00DD5DC9">
      <w:pPr>
        <w:numPr>
          <w:ilvl w:val="0"/>
          <w:numId w:val="9"/>
        </w:numPr>
        <w:tabs>
          <w:tab w:val="clear" w:pos="720"/>
          <w:tab w:val="num" w:pos="360"/>
        </w:tabs>
        <w:spacing w:line="360" w:lineRule="auto"/>
        <w:ind w:left="357" w:hanging="357"/>
        <w:jc w:val="both"/>
        <w:rPr>
          <w:rFonts w:asciiTheme="minorHAnsi" w:hAnsiTheme="minorHAnsi" w:cstheme="minorHAnsi"/>
          <w:sz w:val="22"/>
          <w:szCs w:val="22"/>
        </w:rPr>
      </w:pPr>
      <w:proofErr w:type="spellStart"/>
      <w:r w:rsidRPr="00DD5DC9">
        <w:rPr>
          <w:rFonts w:asciiTheme="minorHAnsi" w:hAnsiTheme="minorHAnsi" w:cstheme="minorHAnsi"/>
          <w:b/>
          <w:bCs/>
          <w:sz w:val="22"/>
          <w:szCs w:val="22"/>
        </w:rPr>
        <w:t>Applicant</w:t>
      </w:r>
      <w:proofErr w:type="spellEnd"/>
      <w:r w:rsidRPr="00DD5DC9">
        <w:rPr>
          <w:rFonts w:asciiTheme="minorHAnsi" w:hAnsiTheme="minorHAnsi" w:cstheme="minorHAnsi"/>
          <w:b/>
          <w:bCs/>
          <w:sz w:val="22"/>
          <w:szCs w:val="22"/>
        </w:rPr>
        <w:t xml:space="preserve"> </w:t>
      </w:r>
      <w:proofErr w:type="spellStart"/>
      <w:r w:rsidRPr="00DD5DC9">
        <w:rPr>
          <w:rFonts w:asciiTheme="minorHAnsi" w:hAnsiTheme="minorHAnsi" w:cstheme="minorHAnsi"/>
          <w:b/>
          <w:bCs/>
          <w:sz w:val="22"/>
          <w:szCs w:val="22"/>
        </w:rPr>
        <w:t>institution</w:t>
      </w:r>
      <w:proofErr w:type="spellEnd"/>
      <w:r w:rsidRPr="00DD5DC9">
        <w:rPr>
          <w:rFonts w:asciiTheme="minorHAnsi" w:hAnsiTheme="minorHAnsi" w:cstheme="minorHAnsi"/>
          <w:b/>
          <w:bCs/>
          <w:sz w:val="22"/>
          <w:szCs w:val="22"/>
        </w:rPr>
        <w:t>:</w:t>
      </w:r>
      <w:r w:rsidRPr="00DD5DC9">
        <w:rPr>
          <w:rFonts w:asciiTheme="minorHAnsi" w:hAnsiTheme="minorHAnsi" w:cstheme="minorHAnsi"/>
          <w:sz w:val="22"/>
          <w:szCs w:val="22"/>
        </w:rPr>
        <w:t xml:space="preserve"> Universidad Miguel Hernández de Elche</w:t>
      </w:r>
    </w:p>
    <w:p w14:paraId="6415B81D" w14:textId="77777777" w:rsidR="00DD5DC9" w:rsidRPr="00DD5DC9" w:rsidRDefault="00DD5DC9" w:rsidP="00DD5DC9">
      <w:pPr>
        <w:numPr>
          <w:ilvl w:val="0"/>
          <w:numId w:val="9"/>
        </w:numPr>
        <w:tabs>
          <w:tab w:val="clear" w:pos="720"/>
          <w:tab w:val="num" w:pos="360"/>
        </w:tabs>
        <w:spacing w:line="360" w:lineRule="auto"/>
        <w:ind w:left="357" w:hanging="357"/>
        <w:jc w:val="both"/>
        <w:rPr>
          <w:rFonts w:asciiTheme="minorHAnsi" w:hAnsiTheme="minorHAnsi" w:cstheme="minorHAnsi"/>
          <w:sz w:val="22"/>
          <w:szCs w:val="22"/>
        </w:rPr>
      </w:pPr>
      <w:proofErr w:type="spellStart"/>
      <w:r w:rsidRPr="00DD5DC9">
        <w:rPr>
          <w:rFonts w:asciiTheme="minorHAnsi" w:hAnsiTheme="minorHAnsi" w:cstheme="minorHAnsi"/>
          <w:b/>
          <w:bCs/>
          <w:sz w:val="22"/>
          <w:szCs w:val="22"/>
        </w:rPr>
        <w:t>Participant</w:t>
      </w:r>
      <w:proofErr w:type="spellEnd"/>
      <w:r w:rsidRPr="00DD5DC9">
        <w:rPr>
          <w:rFonts w:asciiTheme="minorHAnsi" w:hAnsiTheme="minorHAnsi" w:cstheme="minorHAnsi"/>
          <w:b/>
          <w:bCs/>
          <w:sz w:val="22"/>
          <w:szCs w:val="22"/>
        </w:rPr>
        <w:t>:</w:t>
      </w:r>
      <w:r w:rsidRPr="00DD5DC9">
        <w:rPr>
          <w:rFonts w:asciiTheme="minorHAnsi" w:hAnsiTheme="minorHAnsi" w:cstheme="minorHAnsi"/>
          <w:sz w:val="22"/>
          <w:szCs w:val="22"/>
        </w:rPr>
        <w:t xml:space="preserve"> [full </w:t>
      </w:r>
      <w:proofErr w:type="spellStart"/>
      <w:r w:rsidRPr="00DD5DC9">
        <w:rPr>
          <w:rFonts w:asciiTheme="minorHAnsi" w:hAnsiTheme="minorHAnsi" w:cstheme="minorHAnsi"/>
          <w:sz w:val="22"/>
          <w:szCs w:val="22"/>
        </w:rPr>
        <w:t>name</w:t>
      </w:r>
      <w:proofErr w:type="spellEnd"/>
      <w:r w:rsidRPr="00DD5DC9">
        <w:rPr>
          <w:rFonts w:asciiTheme="minorHAnsi" w:hAnsiTheme="minorHAnsi" w:cstheme="minorHAnsi"/>
          <w:sz w:val="22"/>
          <w:szCs w:val="22"/>
        </w:rPr>
        <w:t>]</w:t>
      </w:r>
    </w:p>
    <w:p w14:paraId="30451E9B" w14:textId="77777777" w:rsidR="00DD5DC9" w:rsidRPr="00DD5DC9" w:rsidRDefault="00DD5DC9" w:rsidP="00DD5DC9">
      <w:pPr>
        <w:numPr>
          <w:ilvl w:val="0"/>
          <w:numId w:val="9"/>
        </w:numPr>
        <w:tabs>
          <w:tab w:val="clear" w:pos="720"/>
          <w:tab w:val="num" w:pos="360"/>
        </w:tabs>
        <w:spacing w:line="360" w:lineRule="auto"/>
        <w:ind w:left="357" w:hanging="357"/>
        <w:jc w:val="both"/>
        <w:rPr>
          <w:rFonts w:asciiTheme="minorHAnsi" w:hAnsiTheme="minorHAnsi" w:cstheme="minorHAnsi"/>
          <w:sz w:val="22"/>
          <w:szCs w:val="22"/>
          <w:lang w:val="en-GB"/>
        </w:rPr>
      </w:pPr>
      <w:r w:rsidRPr="00DD5DC9">
        <w:rPr>
          <w:rFonts w:asciiTheme="minorHAnsi" w:hAnsiTheme="minorHAnsi" w:cstheme="minorHAnsi"/>
          <w:b/>
          <w:bCs/>
          <w:sz w:val="22"/>
          <w:szCs w:val="22"/>
          <w:lang w:val="en-GB"/>
        </w:rPr>
        <w:t>National identity document, NIE or passport number:</w:t>
      </w:r>
      <w:r w:rsidRPr="00DD5DC9">
        <w:rPr>
          <w:rFonts w:asciiTheme="minorHAnsi" w:hAnsiTheme="minorHAnsi" w:cstheme="minorHAnsi"/>
          <w:sz w:val="22"/>
          <w:szCs w:val="22"/>
          <w:lang w:val="en-GB"/>
        </w:rPr>
        <w:t xml:space="preserve"> [identification number]</w:t>
      </w:r>
    </w:p>
    <w:p w14:paraId="66B3F3A0" w14:textId="77777777" w:rsidR="00DD5DC9" w:rsidRPr="00DD5DC9" w:rsidRDefault="00DD5DC9" w:rsidP="00DD5DC9">
      <w:pPr>
        <w:numPr>
          <w:ilvl w:val="0"/>
          <w:numId w:val="9"/>
        </w:numPr>
        <w:tabs>
          <w:tab w:val="clear" w:pos="720"/>
          <w:tab w:val="num" w:pos="360"/>
        </w:tabs>
        <w:spacing w:line="360" w:lineRule="auto"/>
        <w:ind w:left="357" w:hanging="357"/>
        <w:jc w:val="both"/>
        <w:rPr>
          <w:rFonts w:asciiTheme="minorHAnsi" w:hAnsiTheme="minorHAnsi" w:cstheme="minorHAnsi"/>
          <w:sz w:val="22"/>
          <w:szCs w:val="22"/>
          <w:lang w:val="en-GB"/>
        </w:rPr>
      </w:pPr>
      <w:r w:rsidRPr="00DD5DC9">
        <w:rPr>
          <w:rFonts w:asciiTheme="minorHAnsi" w:hAnsiTheme="minorHAnsi" w:cstheme="minorHAnsi"/>
          <w:b/>
          <w:bCs/>
          <w:sz w:val="22"/>
          <w:szCs w:val="22"/>
          <w:lang w:val="en-GB"/>
        </w:rPr>
        <w:t>Affiliated institution or centre:</w:t>
      </w:r>
      <w:r w:rsidRPr="00DD5DC9">
        <w:rPr>
          <w:rFonts w:asciiTheme="minorHAnsi" w:hAnsiTheme="minorHAnsi" w:cstheme="minorHAnsi"/>
          <w:sz w:val="22"/>
          <w:szCs w:val="22"/>
          <w:lang w:val="en-GB"/>
        </w:rPr>
        <w:t xml:space="preserve"> [institution or centre]</w:t>
      </w:r>
    </w:p>
    <w:p w14:paraId="769A8355" w14:textId="77777777" w:rsidR="00E745DC" w:rsidRPr="00DD5DC9" w:rsidRDefault="00E745DC" w:rsidP="00DD5DC9">
      <w:pPr>
        <w:pStyle w:val="Ttulo1"/>
        <w:spacing w:after="0"/>
        <w:rPr>
          <w:rFonts w:asciiTheme="minorHAnsi" w:hAnsiTheme="minorHAnsi" w:cstheme="minorHAnsi"/>
          <w:szCs w:val="22"/>
          <w:lang w:val="en-GB"/>
        </w:rPr>
      </w:pPr>
    </w:p>
    <w:p w14:paraId="6022D228" w14:textId="25D4BFFD" w:rsidR="00E745DC" w:rsidRPr="006B6070" w:rsidRDefault="00DD5DC9" w:rsidP="00DD5DC9">
      <w:pPr>
        <w:jc w:val="both"/>
        <w:rPr>
          <w:rFonts w:asciiTheme="minorHAnsi" w:hAnsiTheme="minorHAnsi" w:cstheme="minorHAnsi"/>
          <w:szCs w:val="22"/>
          <w:lang w:val="en-GB"/>
        </w:rPr>
      </w:pPr>
      <w:r w:rsidRPr="00DD5DC9">
        <w:rPr>
          <w:rFonts w:asciiTheme="minorHAnsi" w:hAnsiTheme="minorHAnsi" w:cstheme="minorHAnsi"/>
          <w:b/>
          <w:bCs/>
          <w:sz w:val="22"/>
          <w:szCs w:val="22"/>
          <w:lang w:val="en-GB"/>
        </w:rPr>
        <w:t>Declaration</w:t>
      </w:r>
      <w:r w:rsidR="00E745DC" w:rsidRPr="006B6070">
        <w:rPr>
          <w:rFonts w:asciiTheme="minorHAnsi" w:hAnsiTheme="minorHAnsi" w:cstheme="minorHAnsi"/>
          <w:szCs w:val="22"/>
          <w:lang w:val="en-GB"/>
        </w:rPr>
        <w:t>:</w:t>
      </w:r>
    </w:p>
    <w:p w14:paraId="21B423EC" w14:textId="77777777" w:rsidR="00DD5DC9" w:rsidRPr="00DD5DC9" w:rsidRDefault="00DD5DC9" w:rsidP="00DD5DC9">
      <w:pPr>
        <w:jc w:val="both"/>
        <w:rPr>
          <w:rFonts w:asciiTheme="minorHAnsi" w:hAnsiTheme="minorHAnsi" w:cstheme="minorHAnsi"/>
          <w:sz w:val="22"/>
          <w:szCs w:val="22"/>
          <w:lang w:val="en-GB"/>
        </w:rPr>
      </w:pPr>
    </w:p>
    <w:p w14:paraId="2FB22A7B" w14:textId="2625B7BE" w:rsidR="00E745DC" w:rsidRDefault="00DD5DC9" w:rsidP="006B6070">
      <w:pPr>
        <w:spacing w:line="360" w:lineRule="auto"/>
        <w:rPr>
          <w:rFonts w:asciiTheme="minorHAnsi" w:hAnsiTheme="minorHAnsi" w:cstheme="minorHAnsi"/>
          <w:sz w:val="22"/>
          <w:szCs w:val="22"/>
          <w:lang w:val="en-GB"/>
        </w:rPr>
      </w:pPr>
      <w:r w:rsidRPr="00DD5DC9">
        <w:rPr>
          <w:rFonts w:asciiTheme="minorHAnsi" w:hAnsiTheme="minorHAnsi" w:cstheme="minorHAnsi"/>
          <w:sz w:val="22"/>
          <w:szCs w:val="22"/>
          <w:lang w:val="en-GB"/>
        </w:rPr>
        <w:t>In accordance with Article 17.7 of the call, I confirm that I am aware of and consent to my participation as a member of the work team in the project identified above.</w:t>
      </w:r>
    </w:p>
    <w:p w14:paraId="6B2F2157" w14:textId="77777777" w:rsidR="00DD5DC9" w:rsidRPr="00DD5DC9" w:rsidRDefault="00DD5DC9" w:rsidP="00E745DC">
      <w:pPr>
        <w:rPr>
          <w:rFonts w:asciiTheme="minorHAnsi" w:hAnsiTheme="minorHAnsi" w:cstheme="minorHAnsi"/>
          <w:color w:val="000000"/>
          <w:sz w:val="22"/>
          <w:szCs w:val="22"/>
          <w:lang w:val="en-GB"/>
        </w:rPr>
      </w:pPr>
    </w:p>
    <w:p w14:paraId="67BA9A66" w14:textId="75ABAD05" w:rsidR="00E745DC" w:rsidRPr="00DD5DC9" w:rsidRDefault="00DD5DC9" w:rsidP="00E745DC">
      <w:pPr>
        <w:rPr>
          <w:rFonts w:asciiTheme="minorHAnsi" w:hAnsiTheme="minorHAnsi" w:cstheme="minorHAnsi"/>
          <w:color w:val="000000"/>
          <w:sz w:val="22"/>
          <w:szCs w:val="22"/>
          <w:lang w:val="en-GB"/>
        </w:rPr>
      </w:pPr>
      <w:r w:rsidRPr="00DD5DC9">
        <w:rPr>
          <w:rFonts w:asciiTheme="minorHAnsi" w:hAnsiTheme="minorHAnsi" w:cstheme="minorHAnsi"/>
          <w:color w:val="000000"/>
          <w:sz w:val="22"/>
          <w:szCs w:val="22"/>
          <w:lang w:val="en-GB"/>
        </w:rPr>
        <w:t>I sign this declaration as evidence of my consent and for all relevant purposes</w:t>
      </w:r>
      <w:r w:rsidR="00E745DC" w:rsidRPr="00DD5DC9">
        <w:rPr>
          <w:rFonts w:asciiTheme="minorHAnsi" w:hAnsiTheme="minorHAnsi" w:cstheme="minorHAnsi"/>
          <w:color w:val="000000"/>
          <w:sz w:val="22"/>
          <w:szCs w:val="22"/>
          <w:lang w:val="en-GB"/>
        </w:rPr>
        <w:t>.</w:t>
      </w:r>
    </w:p>
    <w:p w14:paraId="1C1785C0" w14:textId="77777777" w:rsidR="00E745DC" w:rsidRPr="00DD5DC9" w:rsidRDefault="00E745DC" w:rsidP="00E745DC">
      <w:pPr>
        <w:rPr>
          <w:rFonts w:asciiTheme="minorHAnsi" w:hAnsiTheme="minorHAnsi" w:cstheme="minorHAnsi"/>
          <w:color w:val="000000"/>
          <w:sz w:val="22"/>
          <w:szCs w:val="22"/>
          <w:lang w:val="en-GB"/>
        </w:rPr>
      </w:pPr>
    </w:p>
    <w:p w14:paraId="029D580C" w14:textId="77777777" w:rsidR="00E745DC" w:rsidRPr="00DD5DC9" w:rsidRDefault="00E745DC" w:rsidP="00E745DC">
      <w:pPr>
        <w:rPr>
          <w:rFonts w:asciiTheme="minorHAnsi" w:hAnsiTheme="minorHAnsi" w:cstheme="minorHAnsi"/>
          <w:color w:val="000000"/>
          <w:sz w:val="22"/>
          <w:szCs w:val="22"/>
          <w:lang w:val="en-GB"/>
        </w:rPr>
      </w:pPr>
    </w:p>
    <w:p w14:paraId="759960BE" w14:textId="77777777" w:rsidR="00E745DC" w:rsidRPr="00DD5DC9" w:rsidRDefault="00E745DC" w:rsidP="00E745DC">
      <w:pPr>
        <w:rPr>
          <w:rFonts w:asciiTheme="minorHAnsi" w:hAnsiTheme="minorHAnsi" w:cstheme="minorHAnsi"/>
          <w:color w:val="000000"/>
          <w:sz w:val="22"/>
          <w:szCs w:val="22"/>
          <w:lang w:val="en-GB"/>
        </w:rPr>
      </w:pPr>
    </w:p>
    <w:p w14:paraId="1BA2C08E" w14:textId="77777777" w:rsidR="00DD5DC9" w:rsidRPr="00DD5DC9" w:rsidRDefault="00DD5DC9" w:rsidP="00E745DC">
      <w:pPr>
        <w:rPr>
          <w:rFonts w:asciiTheme="minorHAnsi" w:hAnsiTheme="minorHAnsi" w:cstheme="minorHAnsi"/>
          <w:color w:val="000000"/>
          <w:sz w:val="22"/>
          <w:szCs w:val="22"/>
          <w:lang w:val="en-GB"/>
        </w:rPr>
      </w:pPr>
    </w:p>
    <w:p w14:paraId="1C2720AD" w14:textId="77777777" w:rsidR="00DD5DC9" w:rsidRPr="00DD5DC9" w:rsidRDefault="00DD5DC9" w:rsidP="00DD5DC9">
      <w:pPr>
        <w:pStyle w:val="Default"/>
        <w:jc w:val="center"/>
        <w:rPr>
          <w:rFonts w:asciiTheme="minorHAnsi" w:hAnsiTheme="minorHAnsi" w:cstheme="minorHAnsi"/>
          <w:sz w:val="22"/>
          <w:szCs w:val="22"/>
          <w:lang w:val="en-GB" w:eastAsia="es-ES"/>
        </w:rPr>
      </w:pPr>
      <w:r w:rsidRPr="00DD5DC9">
        <w:rPr>
          <w:rFonts w:asciiTheme="minorHAnsi" w:hAnsiTheme="minorHAnsi" w:cstheme="minorHAnsi"/>
          <w:sz w:val="22"/>
          <w:szCs w:val="22"/>
          <w:lang w:val="en-GB" w:eastAsia="es-ES"/>
        </w:rPr>
        <w:t>Signed: [full name]</w:t>
      </w:r>
    </w:p>
    <w:p w14:paraId="4A74D223" w14:textId="241D469F" w:rsidR="00E745DC" w:rsidRPr="00DD5DC9" w:rsidRDefault="00DD5DC9" w:rsidP="00DD5DC9">
      <w:pPr>
        <w:pStyle w:val="Default"/>
        <w:jc w:val="center"/>
        <w:rPr>
          <w:lang w:val="en-GB"/>
        </w:rPr>
      </w:pPr>
      <w:r w:rsidRPr="00DD5DC9">
        <w:rPr>
          <w:rFonts w:asciiTheme="minorHAnsi" w:hAnsiTheme="minorHAnsi" w:cstheme="minorHAnsi"/>
          <w:sz w:val="22"/>
          <w:szCs w:val="22"/>
          <w:lang w:val="en-GB" w:eastAsia="es-ES"/>
        </w:rPr>
        <w:t>(preferably by electronic signature)</w:t>
      </w:r>
    </w:p>
    <w:p w14:paraId="188B909E" w14:textId="77777777" w:rsidR="00E745DC" w:rsidRPr="00DD5DC9" w:rsidRDefault="00E745DC" w:rsidP="00E745DC">
      <w:pPr>
        <w:rPr>
          <w:rFonts w:asciiTheme="minorHAnsi" w:hAnsiTheme="minorHAnsi" w:cstheme="minorHAnsi"/>
          <w:color w:val="000000"/>
          <w:sz w:val="22"/>
          <w:szCs w:val="22"/>
          <w:lang w:val="en-GB"/>
        </w:rPr>
      </w:pPr>
    </w:p>
    <w:p w14:paraId="5A04544B" w14:textId="77777777" w:rsidR="00E745DC" w:rsidRPr="00DD5DC9" w:rsidRDefault="00E745DC" w:rsidP="00E745DC">
      <w:pPr>
        <w:rPr>
          <w:rFonts w:asciiTheme="minorHAnsi" w:hAnsiTheme="minorHAnsi" w:cstheme="minorHAnsi"/>
          <w:color w:val="000000"/>
          <w:sz w:val="22"/>
          <w:szCs w:val="22"/>
          <w:lang w:val="en-GB"/>
        </w:rPr>
      </w:pPr>
    </w:p>
    <w:p w14:paraId="6002261D" w14:textId="77777777" w:rsidR="00E745DC" w:rsidRPr="00DD5DC9" w:rsidRDefault="00E745DC" w:rsidP="00E745DC">
      <w:pPr>
        <w:rPr>
          <w:rFonts w:asciiTheme="minorHAnsi" w:hAnsiTheme="minorHAnsi" w:cstheme="minorHAnsi"/>
          <w:color w:val="000000"/>
          <w:sz w:val="22"/>
          <w:szCs w:val="22"/>
          <w:lang w:val="en-GB"/>
        </w:rPr>
      </w:pPr>
    </w:p>
    <w:p w14:paraId="155BE1DC" w14:textId="77777777" w:rsidR="00E745DC" w:rsidRDefault="00E745DC" w:rsidP="00E745DC">
      <w:pPr>
        <w:rPr>
          <w:rFonts w:asciiTheme="minorHAnsi" w:hAnsiTheme="minorHAnsi" w:cstheme="minorHAnsi"/>
          <w:color w:val="000000"/>
          <w:sz w:val="22"/>
          <w:szCs w:val="22"/>
          <w:lang w:val="en-GB"/>
        </w:rPr>
      </w:pPr>
    </w:p>
    <w:p w14:paraId="2A46C0B7" w14:textId="77777777" w:rsidR="00DD5DC9" w:rsidRPr="00DD5DC9" w:rsidRDefault="00DD5DC9" w:rsidP="00E745DC">
      <w:pPr>
        <w:rPr>
          <w:rFonts w:asciiTheme="minorHAnsi" w:hAnsiTheme="minorHAnsi" w:cstheme="minorHAnsi"/>
          <w:color w:val="000000"/>
          <w:sz w:val="22"/>
          <w:szCs w:val="22"/>
          <w:lang w:val="en-GB"/>
        </w:rPr>
      </w:pPr>
    </w:p>
    <w:p w14:paraId="0B1C8839" w14:textId="77777777" w:rsidR="00E745DC" w:rsidRPr="00DD5DC9" w:rsidRDefault="00E745DC" w:rsidP="00E745DC">
      <w:pPr>
        <w:rPr>
          <w:rFonts w:asciiTheme="minorHAnsi" w:hAnsiTheme="minorHAnsi" w:cstheme="minorHAnsi"/>
          <w:color w:val="000000"/>
          <w:sz w:val="22"/>
          <w:szCs w:val="22"/>
          <w:lang w:val="en-GB"/>
        </w:rPr>
      </w:pPr>
    </w:p>
    <w:p w14:paraId="1B2DB3A2" w14:textId="77777777" w:rsidR="00DD5DC9" w:rsidRPr="00DD5DC9" w:rsidRDefault="00DD5DC9" w:rsidP="00DD5DC9">
      <w:pPr>
        <w:jc w:val="both"/>
        <w:rPr>
          <w:rFonts w:asciiTheme="minorHAnsi" w:hAnsiTheme="minorHAnsi" w:cstheme="minorHAnsi"/>
          <w:i/>
          <w:iCs/>
          <w:sz w:val="22"/>
          <w:szCs w:val="22"/>
          <w:lang w:val="en-GB"/>
        </w:rPr>
      </w:pPr>
      <w:r w:rsidRPr="00DD5DC9">
        <w:rPr>
          <w:rFonts w:asciiTheme="minorHAnsi" w:hAnsiTheme="minorHAnsi" w:cstheme="minorHAnsi"/>
          <w:b/>
          <w:bCs/>
          <w:i/>
          <w:iCs/>
          <w:sz w:val="22"/>
          <w:szCs w:val="22"/>
          <w:lang w:val="en-GB"/>
        </w:rPr>
        <w:t>Data protection.</w:t>
      </w:r>
      <w:r w:rsidRPr="00DD5DC9">
        <w:rPr>
          <w:rFonts w:asciiTheme="minorHAnsi" w:hAnsiTheme="minorHAnsi" w:cstheme="minorHAnsi"/>
          <w:i/>
          <w:iCs/>
          <w:sz w:val="22"/>
          <w:szCs w:val="22"/>
          <w:lang w:val="en-GB"/>
        </w:rPr>
        <w:t xml:space="preserve"> The Spanish State Research Agency (AEI) will process the personal data included in the application for the management, evaluation, award and monitoring of the grant, on the legal basis of public interest. You may exercise your data protection rights and consult the full information at </w:t>
      </w:r>
      <w:hyperlink r:id="rId7" w:history="1">
        <w:proofErr w:type="spellStart"/>
        <w:r w:rsidRPr="00DD5DC9">
          <w:rPr>
            <w:rStyle w:val="Hipervnculo"/>
            <w:rFonts w:asciiTheme="minorHAnsi" w:hAnsiTheme="minorHAnsi" w:cstheme="minorHAnsi"/>
            <w:i/>
            <w:iCs/>
            <w:sz w:val="22"/>
            <w:szCs w:val="22"/>
            <w:lang w:val="en-GB"/>
          </w:rPr>
          <w:t>AT</w:t>
        </w:r>
        <w:proofErr w:type="spellEnd"/>
        <w:r w:rsidRPr="00DD5DC9">
          <w:rPr>
            <w:rStyle w:val="Hipervnculo"/>
            <w:rFonts w:asciiTheme="minorHAnsi" w:hAnsiTheme="minorHAnsi" w:cstheme="minorHAnsi"/>
            <w:i/>
            <w:iCs/>
            <w:sz w:val="22"/>
            <w:szCs w:val="22"/>
            <w:lang w:val="en-GB"/>
          </w:rPr>
          <w:t xml:space="preserve"> 1 – Grant Management</w:t>
        </w:r>
      </w:hyperlink>
      <w:r w:rsidRPr="00DD5DC9">
        <w:rPr>
          <w:rFonts w:asciiTheme="minorHAnsi" w:hAnsiTheme="minorHAnsi" w:cstheme="minorHAnsi"/>
          <w:i/>
          <w:iCs/>
          <w:sz w:val="22"/>
          <w:szCs w:val="22"/>
          <w:lang w:val="en-GB"/>
        </w:rPr>
        <w:t xml:space="preserve"> (Article 17.12 of the call).</w:t>
      </w:r>
    </w:p>
    <w:p w14:paraId="794494E8" w14:textId="77777777" w:rsidR="00DD5DC9" w:rsidRPr="00DD5DC9" w:rsidRDefault="00DD5DC9" w:rsidP="00E745DC">
      <w:pPr>
        <w:jc w:val="both"/>
        <w:rPr>
          <w:rFonts w:asciiTheme="minorHAnsi" w:hAnsiTheme="minorHAnsi" w:cstheme="minorHAnsi"/>
          <w:i/>
          <w:iCs/>
          <w:sz w:val="22"/>
          <w:szCs w:val="22"/>
          <w:lang w:val="en-GB"/>
        </w:rPr>
      </w:pPr>
    </w:p>
    <w:p w14:paraId="5551FE84" w14:textId="77777777" w:rsidR="00DD5DC9" w:rsidRPr="00DD5DC9" w:rsidRDefault="00DD5DC9" w:rsidP="00E745DC">
      <w:pPr>
        <w:jc w:val="both"/>
        <w:rPr>
          <w:rFonts w:asciiTheme="minorHAnsi" w:hAnsiTheme="minorHAnsi" w:cstheme="minorHAnsi"/>
          <w:i/>
          <w:iCs/>
          <w:sz w:val="22"/>
          <w:szCs w:val="22"/>
          <w:lang w:val="en-GB"/>
        </w:rPr>
      </w:pPr>
    </w:p>
    <w:sectPr w:rsidR="00DD5DC9" w:rsidRPr="00DD5DC9" w:rsidSect="00AA1D43">
      <w:headerReference w:type="default" r:id="rId8"/>
      <w:type w:val="continuous"/>
      <w:pgSz w:w="12240" w:h="15840"/>
      <w:pgMar w:top="1090" w:right="1304" w:bottom="567" w:left="1304" w:header="284" w:footer="573"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2DA47" w14:textId="77777777" w:rsidR="00D31B3E" w:rsidRDefault="00D31B3E" w:rsidP="00353836">
      <w:r>
        <w:separator/>
      </w:r>
    </w:p>
  </w:endnote>
  <w:endnote w:type="continuationSeparator" w:id="0">
    <w:p w14:paraId="28A4B5DF" w14:textId="77777777" w:rsidR="00D31B3E" w:rsidRDefault="00D31B3E" w:rsidP="00353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3B97A" w14:textId="77777777" w:rsidR="00D31B3E" w:rsidRDefault="00D31B3E" w:rsidP="00353836">
      <w:r>
        <w:separator/>
      </w:r>
    </w:p>
  </w:footnote>
  <w:footnote w:type="continuationSeparator" w:id="0">
    <w:p w14:paraId="1EFDFB53" w14:textId="77777777" w:rsidR="00D31B3E" w:rsidRDefault="00D31B3E" w:rsidP="003538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0" w:type="auto"/>
      <w:tblLook w:val="04A0" w:firstRow="1" w:lastRow="0" w:firstColumn="1" w:lastColumn="0" w:noHBand="0" w:noVBand="1"/>
    </w:tblPr>
    <w:tblGrid>
      <w:gridCol w:w="9544"/>
    </w:tblGrid>
    <w:tr w:rsidR="008E5B74" w14:paraId="769D4996" w14:textId="77777777" w:rsidTr="00AA1D43">
      <w:trPr>
        <w:trHeight w:val="846"/>
      </w:trPr>
      <w:tc>
        <w:tcPr>
          <w:tcW w:w="9544" w:type="dxa"/>
          <w:tcBorders>
            <w:top w:val="nil"/>
            <w:left w:val="nil"/>
            <w:bottom w:val="nil"/>
            <w:right w:val="nil"/>
          </w:tcBorders>
        </w:tcPr>
        <w:p w14:paraId="64A0298A" w14:textId="77777777" w:rsidR="008E5B74" w:rsidRDefault="008E5B74" w:rsidP="008E5B74">
          <w:pPr>
            <w:pStyle w:val="Encabezado"/>
            <w:rPr>
              <w:rFonts w:ascii="Arial" w:hAnsi="Arial" w:cs="Arial"/>
              <w:i/>
              <w:sz w:val="16"/>
              <w:szCs w:val="16"/>
            </w:rPr>
          </w:pPr>
        </w:p>
        <w:p w14:paraId="6F66926F" w14:textId="77777777" w:rsidR="008E5B74" w:rsidRPr="00D3115D" w:rsidRDefault="008E5B74" w:rsidP="008E5B74">
          <w:pPr>
            <w:pStyle w:val="Encabezado"/>
            <w:rPr>
              <w:rFonts w:ascii="Arial" w:hAnsi="Arial" w:cs="Arial"/>
              <w:i/>
              <w:color w:val="808080" w:themeColor="background1" w:themeShade="80"/>
              <w:sz w:val="16"/>
              <w:szCs w:val="16"/>
            </w:rPr>
          </w:pPr>
          <w:r w:rsidRPr="00D3115D">
            <w:rPr>
              <w:rFonts w:ascii="Arial" w:hAnsi="Arial" w:cs="Arial"/>
              <w:i/>
              <w:color w:val="808080" w:themeColor="background1" w:themeShade="80"/>
              <w:sz w:val="16"/>
              <w:szCs w:val="16"/>
            </w:rPr>
            <w:t>(</w:t>
          </w:r>
          <w:r>
            <w:rPr>
              <w:rFonts w:ascii="Arial" w:hAnsi="Arial" w:cs="Arial"/>
              <w:i/>
              <w:color w:val="808080" w:themeColor="background1" w:themeShade="80"/>
              <w:sz w:val="16"/>
              <w:szCs w:val="16"/>
            </w:rPr>
            <w:t>Inserte aquí el logotipo de su entidad</w:t>
          </w:r>
          <w:r w:rsidRPr="00D3115D">
            <w:rPr>
              <w:rFonts w:ascii="Arial" w:hAnsi="Arial" w:cs="Arial"/>
              <w:i/>
              <w:color w:val="808080" w:themeColor="background1" w:themeShade="80"/>
              <w:sz w:val="16"/>
              <w:szCs w:val="16"/>
            </w:rPr>
            <w:t>)</w:t>
          </w:r>
        </w:p>
        <w:p w14:paraId="4D0C9D77" w14:textId="77777777" w:rsidR="000F3726" w:rsidRDefault="000F3726">
          <w:pPr>
            <w:pStyle w:val="Encabezado"/>
            <w:rPr>
              <w:rFonts w:ascii="Arial" w:hAnsi="Arial" w:cs="Arial"/>
              <w:i/>
              <w:sz w:val="16"/>
              <w:szCs w:val="16"/>
            </w:rPr>
          </w:pPr>
        </w:p>
        <w:p w14:paraId="7801C2DB" w14:textId="77777777" w:rsidR="008E5B74" w:rsidRPr="000F3726" w:rsidRDefault="008E5B74" w:rsidP="000F3726">
          <w:pPr>
            <w:ind w:firstLine="708"/>
          </w:pPr>
        </w:p>
      </w:tc>
    </w:tr>
  </w:tbl>
  <w:p w14:paraId="0B1CED6A" w14:textId="77777777" w:rsidR="00FD690F" w:rsidRDefault="00FD690F">
    <w:pPr>
      <w:pStyle w:val="Encabezado"/>
      <w:rPr>
        <w:rFonts w:ascii="Arial" w:hAnsi="Arial" w:cs="Arial"/>
        <w:i/>
        <w:sz w:val="16"/>
        <w:szCs w:val="16"/>
      </w:rPr>
    </w:pPr>
  </w:p>
  <w:p w14:paraId="6FCCC0F7" w14:textId="77777777" w:rsidR="008E5B74" w:rsidRDefault="008E5B7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start w:val="1"/>
      <w:numFmt w:val="lowerLetter"/>
      <w:lvlText w:val="%1)"/>
      <w:lvlJc w:val="left"/>
      <w:pPr>
        <w:ind w:left="785" w:hanging="217"/>
      </w:pPr>
      <w:rPr>
        <w:rFonts w:ascii="Arial" w:hAnsi="Arial" w:cs="Arial"/>
        <w:b w:val="0"/>
        <w:bCs w:val="0"/>
        <w:w w:val="100"/>
        <w:sz w:val="19"/>
        <w:szCs w:val="19"/>
      </w:rPr>
    </w:lvl>
    <w:lvl w:ilvl="1">
      <w:numFmt w:val="bullet"/>
      <w:lvlText w:val="•"/>
      <w:lvlJc w:val="left"/>
      <w:pPr>
        <w:ind w:left="1556" w:hanging="217"/>
      </w:pPr>
    </w:lvl>
    <w:lvl w:ilvl="2">
      <w:numFmt w:val="bullet"/>
      <w:lvlText w:val="•"/>
      <w:lvlJc w:val="left"/>
      <w:pPr>
        <w:ind w:left="2332" w:hanging="217"/>
      </w:pPr>
    </w:lvl>
    <w:lvl w:ilvl="3">
      <w:numFmt w:val="bullet"/>
      <w:lvlText w:val="•"/>
      <w:lvlJc w:val="left"/>
      <w:pPr>
        <w:ind w:left="3108" w:hanging="217"/>
      </w:pPr>
    </w:lvl>
    <w:lvl w:ilvl="4">
      <w:numFmt w:val="bullet"/>
      <w:lvlText w:val="•"/>
      <w:lvlJc w:val="left"/>
      <w:pPr>
        <w:ind w:left="3884" w:hanging="217"/>
      </w:pPr>
    </w:lvl>
    <w:lvl w:ilvl="5">
      <w:numFmt w:val="bullet"/>
      <w:lvlText w:val="•"/>
      <w:lvlJc w:val="left"/>
      <w:pPr>
        <w:ind w:left="4660" w:hanging="217"/>
      </w:pPr>
    </w:lvl>
    <w:lvl w:ilvl="6">
      <w:numFmt w:val="bullet"/>
      <w:lvlText w:val="•"/>
      <w:lvlJc w:val="left"/>
      <w:pPr>
        <w:ind w:left="5436" w:hanging="217"/>
      </w:pPr>
    </w:lvl>
    <w:lvl w:ilvl="7">
      <w:numFmt w:val="bullet"/>
      <w:lvlText w:val="•"/>
      <w:lvlJc w:val="left"/>
      <w:pPr>
        <w:ind w:left="6212" w:hanging="217"/>
      </w:pPr>
    </w:lvl>
    <w:lvl w:ilvl="8">
      <w:numFmt w:val="bullet"/>
      <w:lvlText w:val="•"/>
      <w:lvlJc w:val="left"/>
      <w:pPr>
        <w:ind w:left="6988" w:hanging="217"/>
      </w:pPr>
    </w:lvl>
  </w:abstractNum>
  <w:abstractNum w:abstractNumId="1" w15:restartNumberingAfterBreak="0">
    <w:nsid w:val="03E47880"/>
    <w:multiLevelType w:val="hybridMultilevel"/>
    <w:tmpl w:val="81E82706"/>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19482018"/>
    <w:multiLevelType w:val="hybridMultilevel"/>
    <w:tmpl w:val="8E3E79B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15:restartNumberingAfterBreak="0">
    <w:nsid w:val="1D0D32A6"/>
    <w:multiLevelType w:val="multilevel"/>
    <w:tmpl w:val="77A2E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221C69"/>
    <w:multiLevelType w:val="hybridMultilevel"/>
    <w:tmpl w:val="C666B9BA"/>
    <w:lvl w:ilvl="0" w:tplc="317CCABA">
      <w:start w:val="1"/>
      <w:numFmt w:val="decimal"/>
      <w:lvlText w:val="%1."/>
      <w:lvlJc w:val="left"/>
      <w:pPr>
        <w:ind w:left="720" w:hanging="360"/>
      </w:pPr>
      <w:rPr>
        <w:rFonts w:cs="Aria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53EF50CC"/>
    <w:multiLevelType w:val="hybridMultilevel"/>
    <w:tmpl w:val="C61A6DA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66C30F6"/>
    <w:multiLevelType w:val="multilevel"/>
    <w:tmpl w:val="A232EE7E"/>
    <w:lvl w:ilvl="0">
      <w:start w:val="1"/>
      <w:numFmt w:val="bullet"/>
      <w:lvlText w:val="-"/>
      <w:lvlJc w:val="left"/>
      <w:pPr>
        <w:tabs>
          <w:tab w:val="num" w:pos="720"/>
        </w:tabs>
        <w:ind w:left="720" w:hanging="360"/>
      </w:pPr>
      <w:rPr>
        <w:rFonts w:ascii="Calibri" w:hAnsi="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BE39FF"/>
    <w:multiLevelType w:val="hybridMultilevel"/>
    <w:tmpl w:val="5D2260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7A1305EB"/>
    <w:multiLevelType w:val="hybridMultilevel"/>
    <w:tmpl w:val="3A58CFAE"/>
    <w:lvl w:ilvl="0" w:tplc="ACEA0D16">
      <w:start w:val="1"/>
      <w:numFmt w:val="bullet"/>
      <w:lvlText w:val="-"/>
      <w:lvlJc w:val="left"/>
      <w:pPr>
        <w:ind w:left="360" w:hanging="360"/>
      </w:pPr>
      <w:rPr>
        <w:rFonts w:ascii="Calibri" w:hAnsi="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71183966">
    <w:abstractNumId w:val="4"/>
  </w:num>
  <w:num w:numId="2" w16cid:durableId="1470053232">
    <w:abstractNumId w:val="2"/>
  </w:num>
  <w:num w:numId="3" w16cid:durableId="1758092631">
    <w:abstractNumId w:val="1"/>
  </w:num>
  <w:num w:numId="4" w16cid:durableId="1714038323">
    <w:abstractNumId w:val="5"/>
  </w:num>
  <w:num w:numId="5" w16cid:durableId="1144660572">
    <w:abstractNumId w:val="0"/>
  </w:num>
  <w:num w:numId="6" w16cid:durableId="833253686">
    <w:abstractNumId w:val="7"/>
  </w:num>
  <w:num w:numId="7" w16cid:durableId="969478882">
    <w:abstractNumId w:val="8"/>
  </w:num>
  <w:num w:numId="8" w16cid:durableId="1169364343">
    <w:abstractNumId w:val="3"/>
  </w:num>
  <w:num w:numId="9" w16cid:durableId="1804400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100"/>
    <w:rsid w:val="00007945"/>
    <w:rsid w:val="00017DB5"/>
    <w:rsid w:val="00043F86"/>
    <w:rsid w:val="00057226"/>
    <w:rsid w:val="00081E09"/>
    <w:rsid w:val="00084C91"/>
    <w:rsid w:val="000A45FC"/>
    <w:rsid w:val="000A4E15"/>
    <w:rsid w:val="000E2646"/>
    <w:rsid w:val="000F3726"/>
    <w:rsid w:val="00103527"/>
    <w:rsid w:val="0011034F"/>
    <w:rsid w:val="001515CD"/>
    <w:rsid w:val="0015311D"/>
    <w:rsid w:val="001532C9"/>
    <w:rsid w:val="00156241"/>
    <w:rsid w:val="00156647"/>
    <w:rsid w:val="001572C1"/>
    <w:rsid w:val="0016268D"/>
    <w:rsid w:val="00174248"/>
    <w:rsid w:val="001C76E2"/>
    <w:rsid w:val="001D0C10"/>
    <w:rsid w:val="001F37ED"/>
    <w:rsid w:val="00201C8C"/>
    <w:rsid w:val="00202552"/>
    <w:rsid w:val="00226844"/>
    <w:rsid w:val="00242D9C"/>
    <w:rsid w:val="00254BD8"/>
    <w:rsid w:val="00262F04"/>
    <w:rsid w:val="00266017"/>
    <w:rsid w:val="0026759D"/>
    <w:rsid w:val="002729F0"/>
    <w:rsid w:val="00286649"/>
    <w:rsid w:val="002870F6"/>
    <w:rsid w:val="00293729"/>
    <w:rsid w:val="002A7FE7"/>
    <w:rsid w:val="002B4648"/>
    <w:rsid w:val="002C2F88"/>
    <w:rsid w:val="002D4099"/>
    <w:rsid w:val="002D5731"/>
    <w:rsid w:val="002F1D6D"/>
    <w:rsid w:val="003112AB"/>
    <w:rsid w:val="0032157E"/>
    <w:rsid w:val="0033190E"/>
    <w:rsid w:val="003353BC"/>
    <w:rsid w:val="003506D7"/>
    <w:rsid w:val="00353836"/>
    <w:rsid w:val="00370293"/>
    <w:rsid w:val="00374041"/>
    <w:rsid w:val="00382750"/>
    <w:rsid w:val="003875A8"/>
    <w:rsid w:val="00392870"/>
    <w:rsid w:val="00404B2F"/>
    <w:rsid w:val="004159A4"/>
    <w:rsid w:val="0042758F"/>
    <w:rsid w:val="0044062B"/>
    <w:rsid w:val="00455A67"/>
    <w:rsid w:val="00467F18"/>
    <w:rsid w:val="004773FD"/>
    <w:rsid w:val="00491225"/>
    <w:rsid w:val="004A48E6"/>
    <w:rsid w:val="004D5C69"/>
    <w:rsid w:val="0051023B"/>
    <w:rsid w:val="005141E6"/>
    <w:rsid w:val="00527A85"/>
    <w:rsid w:val="00533DC5"/>
    <w:rsid w:val="00540FBE"/>
    <w:rsid w:val="00542320"/>
    <w:rsid w:val="00556BAF"/>
    <w:rsid w:val="00585228"/>
    <w:rsid w:val="00591DC2"/>
    <w:rsid w:val="00596560"/>
    <w:rsid w:val="00597BC5"/>
    <w:rsid w:val="005C7D02"/>
    <w:rsid w:val="005E4908"/>
    <w:rsid w:val="005E7871"/>
    <w:rsid w:val="005F0ECE"/>
    <w:rsid w:val="0060585A"/>
    <w:rsid w:val="00615683"/>
    <w:rsid w:val="00617DDA"/>
    <w:rsid w:val="006453D4"/>
    <w:rsid w:val="00654A0E"/>
    <w:rsid w:val="006674F7"/>
    <w:rsid w:val="00677E0E"/>
    <w:rsid w:val="00681460"/>
    <w:rsid w:val="00687608"/>
    <w:rsid w:val="00687B34"/>
    <w:rsid w:val="00693C0D"/>
    <w:rsid w:val="00695636"/>
    <w:rsid w:val="00697AB1"/>
    <w:rsid w:val="006A0AD2"/>
    <w:rsid w:val="006A14F7"/>
    <w:rsid w:val="006A3996"/>
    <w:rsid w:val="006B6070"/>
    <w:rsid w:val="006D2FA1"/>
    <w:rsid w:val="006E5A77"/>
    <w:rsid w:val="00703AD9"/>
    <w:rsid w:val="00710718"/>
    <w:rsid w:val="007169FF"/>
    <w:rsid w:val="00722D1E"/>
    <w:rsid w:val="00742ECD"/>
    <w:rsid w:val="0075152B"/>
    <w:rsid w:val="00751555"/>
    <w:rsid w:val="00754938"/>
    <w:rsid w:val="00786100"/>
    <w:rsid w:val="007A2EEE"/>
    <w:rsid w:val="007B05C3"/>
    <w:rsid w:val="007B622D"/>
    <w:rsid w:val="007D5F25"/>
    <w:rsid w:val="007D6A67"/>
    <w:rsid w:val="007D70B5"/>
    <w:rsid w:val="007E1DAD"/>
    <w:rsid w:val="007E7CC8"/>
    <w:rsid w:val="00813055"/>
    <w:rsid w:val="00822A5A"/>
    <w:rsid w:val="008A0BC5"/>
    <w:rsid w:val="008A4B0E"/>
    <w:rsid w:val="008A6D8C"/>
    <w:rsid w:val="008C0373"/>
    <w:rsid w:val="008D0D20"/>
    <w:rsid w:val="008E349C"/>
    <w:rsid w:val="008E5B74"/>
    <w:rsid w:val="008F1F66"/>
    <w:rsid w:val="008F2669"/>
    <w:rsid w:val="008F537A"/>
    <w:rsid w:val="008F7315"/>
    <w:rsid w:val="00925D60"/>
    <w:rsid w:val="00926128"/>
    <w:rsid w:val="00956718"/>
    <w:rsid w:val="00972220"/>
    <w:rsid w:val="00972B70"/>
    <w:rsid w:val="0099666E"/>
    <w:rsid w:val="009B66E3"/>
    <w:rsid w:val="009C0A67"/>
    <w:rsid w:val="009C2682"/>
    <w:rsid w:val="009F2EFD"/>
    <w:rsid w:val="009F77BB"/>
    <w:rsid w:val="00A00259"/>
    <w:rsid w:val="00A27291"/>
    <w:rsid w:val="00A4290C"/>
    <w:rsid w:val="00A43F2A"/>
    <w:rsid w:val="00A5355F"/>
    <w:rsid w:val="00A7226D"/>
    <w:rsid w:val="00A94F98"/>
    <w:rsid w:val="00AA053F"/>
    <w:rsid w:val="00AA1D43"/>
    <w:rsid w:val="00AB6F6C"/>
    <w:rsid w:val="00AC34C4"/>
    <w:rsid w:val="00AF2DDB"/>
    <w:rsid w:val="00B14850"/>
    <w:rsid w:val="00B15544"/>
    <w:rsid w:val="00B22B65"/>
    <w:rsid w:val="00B54966"/>
    <w:rsid w:val="00B659DC"/>
    <w:rsid w:val="00B728B5"/>
    <w:rsid w:val="00B741AE"/>
    <w:rsid w:val="00B912EB"/>
    <w:rsid w:val="00B97931"/>
    <w:rsid w:val="00BA161E"/>
    <w:rsid w:val="00BA27B7"/>
    <w:rsid w:val="00BB2FA3"/>
    <w:rsid w:val="00BB6C00"/>
    <w:rsid w:val="00BD3337"/>
    <w:rsid w:val="00C34FD8"/>
    <w:rsid w:val="00C524CB"/>
    <w:rsid w:val="00C622F5"/>
    <w:rsid w:val="00C66E80"/>
    <w:rsid w:val="00C70F0A"/>
    <w:rsid w:val="00C715B6"/>
    <w:rsid w:val="00C84F94"/>
    <w:rsid w:val="00C94DF1"/>
    <w:rsid w:val="00CB7EDF"/>
    <w:rsid w:val="00CF4FFF"/>
    <w:rsid w:val="00D06BA5"/>
    <w:rsid w:val="00D3115D"/>
    <w:rsid w:val="00D31B3E"/>
    <w:rsid w:val="00D342E5"/>
    <w:rsid w:val="00D36123"/>
    <w:rsid w:val="00D3644C"/>
    <w:rsid w:val="00D40681"/>
    <w:rsid w:val="00D476CE"/>
    <w:rsid w:val="00D70DCC"/>
    <w:rsid w:val="00D80431"/>
    <w:rsid w:val="00D927C7"/>
    <w:rsid w:val="00DA4CF1"/>
    <w:rsid w:val="00DB574E"/>
    <w:rsid w:val="00DC7EA7"/>
    <w:rsid w:val="00DD5DC9"/>
    <w:rsid w:val="00DE53EC"/>
    <w:rsid w:val="00E123D0"/>
    <w:rsid w:val="00E12B17"/>
    <w:rsid w:val="00E17136"/>
    <w:rsid w:val="00E37EEA"/>
    <w:rsid w:val="00E655BB"/>
    <w:rsid w:val="00E7115B"/>
    <w:rsid w:val="00E745DC"/>
    <w:rsid w:val="00E8181B"/>
    <w:rsid w:val="00E95BDC"/>
    <w:rsid w:val="00EA7DC8"/>
    <w:rsid w:val="00EB292F"/>
    <w:rsid w:val="00EB2D48"/>
    <w:rsid w:val="00EC5C92"/>
    <w:rsid w:val="00EE1E3B"/>
    <w:rsid w:val="00F17889"/>
    <w:rsid w:val="00F20191"/>
    <w:rsid w:val="00F2740D"/>
    <w:rsid w:val="00F34470"/>
    <w:rsid w:val="00F60248"/>
    <w:rsid w:val="00F6732B"/>
    <w:rsid w:val="00F8799C"/>
    <w:rsid w:val="00FA4E95"/>
    <w:rsid w:val="00FB4F42"/>
    <w:rsid w:val="00FB7CFA"/>
    <w:rsid w:val="00FD690F"/>
    <w:rsid w:val="00FE032B"/>
    <w:rsid w:val="00FE24AB"/>
    <w:rsid w:val="00FE48AD"/>
    <w:rsid w:val="00FE704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7938EF6F"/>
  <w15:docId w15:val="{FE9548FF-5F46-4344-B113-B2AD961BD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1">
    <w:name w:val="heading 1"/>
    <w:basedOn w:val="Normal"/>
    <w:next w:val="Normal"/>
    <w:link w:val="Ttulo1Car"/>
    <w:uiPriority w:val="9"/>
    <w:qFormat/>
    <w:rsid w:val="00E745DC"/>
    <w:pPr>
      <w:keepNext/>
      <w:keepLines/>
      <w:spacing w:after="80"/>
      <w:outlineLvl w:val="0"/>
    </w:pPr>
    <w:rPr>
      <w:rFonts w:asciiTheme="majorHAnsi" w:eastAsiaTheme="majorEastAsia" w:hAnsiTheme="majorHAnsi" w:cstheme="majorBidi"/>
      <w:b/>
      <w:bCs/>
      <w:color w:val="000000"/>
      <w:sz w:val="22"/>
      <w:szCs w:val="28"/>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pPr>
      <w:autoSpaceDE w:val="0"/>
      <w:autoSpaceDN w:val="0"/>
      <w:adjustRightInd w:val="0"/>
    </w:pPr>
    <w:rPr>
      <w:rFonts w:ascii="Arial" w:hAnsi="Arial" w:cs="Arial"/>
      <w:color w:val="000000"/>
      <w:sz w:val="24"/>
      <w:szCs w:val="24"/>
      <w:lang w:val="en-US" w:eastAsia="en-US"/>
    </w:rPr>
  </w:style>
  <w:style w:type="paragraph" w:customStyle="1" w:styleId="Default1">
    <w:name w:val="Default1"/>
    <w:basedOn w:val="Default"/>
    <w:next w:val="Default"/>
    <w:rPr>
      <w:rFonts w:cs="Times New Roman"/>
      <w:color w:val="auto"/>
      <w:sz w:val="20"/>
    </w:rPr>
  </w:style>
  <w:style w:type="paragraph" w:customStyle="1" w:styleId="CM1">
    <w:name w:val="CM1"/>
    <w:basedOn w:val="Default"/>
    <w:next w:val="Default"/>
    <w:rPr>
      <w:rFonts w:cs="Times New Roman"/>
      <w:color w:val="auto"/>
      <w:sz w:val="20"/>
    </w:rPr>
  </w:style>
  <w:style w:type="paragraph" w:customStyle="1" w:styleId="CM2">
    <w:name w:val="CM2"/>
    <w:basedOn w:val="Default"/>
    <w:next w:val="Default"/>
    <w:pPr>
      <w:spacing w:after="260"/>
    </w:pPr>
    <w:rPr>
      <w:rFonts w:cs="Times New Roman"/>
      <w:color w:val="auto"/>
      <w:sz w:val="20"/>
    </w:rPr>
  </w:style>
  <w:style w:type="paragraph" w:styleId="Encabezado">
    <w:name w:val="header"/>
    <w:basedOn w:val="Normal"/>
    <w:link w:val="EncabezadoCar"/>
    <w:rsid w:val="00353836"/>
    <w:pPr>
      <w:tabs>
        <w:tab w:val="center" w:pos="4252"/>
        <w:tab w:val="right" w:pos="8504"/>
      </w:tabs>
    </w:pPr>
  </w:style>
  <w:style w:type="character" w:customStyle="1" w:styleId="EncabezadoCar">
    <w:name w:val="Encabezado Car"/>
    <w:link w:val="Encabezado"/>
    <w:rsid w:val="00353836"/>
    <w:rPr>
      <w:sz w:val="24"/>
      <w:szCs w:val="24"/>
    </w:rPr>
  </w:style>
  <w:style w:type="paragraph" w:styleId="Piedepgina">
    <w:name w:val="footer"/>
    <w:basedOn w:val="Normal"/>
    <w:link w:val="PiedepginaCar"/>
    <w:rsid w:val="00353836"/>
    <w:pPr>
      <w:tabs>
        <w:tab w:val="center" w:pos="4252"/>
        <w:tab w:val="right" w:pos="8504"/>
      </w:tabs>
    </w:pPr>
  </w:style>
  <w:style w:type="character" w:customStyle="1" w:styleId="PiedepginaCar">
    <w:name w:val="Pie de página Car"/>
    <w:link w:val="Piedepgina"/>
    <w:rsid w:val="00353836"/>
    <w:rPr>
      <w:sz w:val="24"/>
      <w:szCs w:val="24"/>
    </w:rPr>
  </w:style>
  <w:style w:type="table" w:styleId="Tablaconcuadrcula">
    <w:name w:val="Table Grid"/>
    <w:basedOn w:val="Tablanormal"/>
    <w:rsid w:val="008E5B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1"/>
    <w:qFormat/>
    <w:rsid w:val="006A3996"/>
    <w:pPr>
      <w:spacing w:after="200" w:line="276" w:lineRule="auto"/>
      <w:ind w:left="720"/>
      <w:contextualSpacing/>
    </w:pPr>
    <w:rPr>
      <w:rFonts w:ascii="Calibri" w:eastAsia="Calibri" w:hAnsi="Calibri"/>
      <w:sz w:val="22"/>
      <w:szCs w:val="22"/>
      <w:lang w:eastAsia="en-US"/>
    </w:rPr>
  </w:style>
  <w:style w:type="paragraph" w:styleId="Textodeglobo">
    <w:name w:val="Balloon Text"/>
    <w:basedOn w:val="Normal"/>
    <w:link w:val="TextodegloboCar"/>
    <w:rsid w:val="007D5F25"/>
    <w:rPr>
      <w:rFonts w:ascii="Tahoma" w:hAnsi="Tahoma" w:cs="Tahoma"/>
      <w:sz w:val="16"/>
      <w:szCs w:val="16"/>
    </w:rPr>
  </w:style>
  <w:style w:type="character" w:customStyle="1" w:styleId="TextodegloboCar">
    <w:name w:val="Texto de globo Car"/>
    <w:basedOn w:val="Fuentedeprrafopredeter"/>
    <w:link w:val="Textodeglobo"/>
    <w:rsid w:val="007D5F25"/>
    <w:rPr>
      <w:rFonts w:ascii="Tahoma" w:hAnsi="Tahoma" w:cs="Tahoma"/>
      <w:sz w:val="16"/>
      <w:szCs w:val="16"/>
    </w:rPr>
  </w:style>
  <w:style w:type="paragraph" w:styleId="Revisin">
    <w:name w:val="Revision"/>
    <w:hidden/>
    <w:uiPriority w:val="99"/>
    <w:semiHidden/>
    <w:rsid w:val="009F2EFD"/>
    <w:rPr>
      <w:sz w:val="24"/>
      <w:szCs w:val="24"/>
    </w:rPr>
  </w:style>
  <w:style w:type="paragraph" w:styleId="Textoindependiente">
    <w:name w:val="Body Text"/>
    <w:basedOn w:val="Normal"/>
    <w:link w:val="TextoindependienteCar"/>
    <w:uiPriority w:val="1"/>
    <w:qFormat/>
    <w:rsid w:val="00FE7040"/>
    <w:pPr>
      <w:widowControl w:val="0"/>
      <w:autoSpaceDE w:val="0"/>
      <w:autoSpaceDN w:val="0"/>
    </w:pPr>
    <w:rPr>
      <w:rFonts w:ascii="Arial" w:eastAsia="Arial" w:hAnsi="Arial" w:cs="Arial"/>
      <w:sz w:val="19"/>
      <w:szCs w:val="19"/>
      <w:lang w:val="en-US" w:eastAsia="en-US"/>
    </w:rPr>
  </w:style>
  <w:style w:type="character" w:customStyle="1" w:styleId="TextoindependienteCar">
    <w:name w:val="Texto independiente Car"/>
    <w:basedOn w:val="Fuentedeprrafopredeter"/>
    <w:link w:val="Textoindependiente"/>
    <w:uiPriority w:val="1"/>
    <w:rsid w:val="00FE7040"/>
    <w:rPr>
      <w:rFonts w:ascii="Arial" w:eastAsia="Arial" w:hAnsi="Arial" w:cs="Arial"/>
      <w:sz w:val="19"/>
      <w:szCs w:val="19"/>
      <w:lang w:val="en-US" w:eastAsia="en-US"/>
    </w:rPr>
  </w:style>
  <w:style w:type="character" w:customStyle="1" w:styleId="Ttulo1Car">
    <w:name w:val="Título 1 Car"/>
    <w:basedOn w:val="Fuentedeprrafopredeter"/>
    <w:link w:val="Ttulo1"/>
    <w:uiPriority w:val="9"/>
    <w:rsid w:val="00E745DC"/>
    <w:rPr>
      <w:rFonts w:asciiTheme="majorHAnsi" w:eastAsiaTheme="majorEastAsia" w:hAnsiTheme="majorHAnsi" w:cstheme="majorBidi"/>
      <w:b/>
      <w:bCs/>
      <w:color w:val="000000"/>
      <w:sz w:val="22"/>
      <w:szCs w:val="28"/>
      <w:lang w:val="en-US" w:eastAsia="en-US"/>
    </w:rPr>
  </w:style>
  <w:style w:type="paragraph" w:styleId="Ttulo">
    <w:name w:val="Title"/>
    <w:basedOn w:val="Normal"/>
    <w:next w:val="Normal"/>
    <w:link w:val="TtuloCar"/>
    <w:uiPriority w:val="10"/>
    <w:qFormat/>
    <w:rsid w:val="00E745DC"/>
    <w:pPr>
      <w:spacing w:after="80"/>
      <w:contextualSpacing/>
    </w:pPr>
    <w:rPr>
      <w:rFonts w:asciiTheme="majorHAnsi" w:eastAsiaTheme="majorEastAsia" w:hAnsiTheme="majorHAnsi" w:cstheme="majorBidi"/>
      <w:color w:val="000000"/>
      <w:spacing w:val="5"/>
      <w:kern w:val="28"/>
      <w:sz w:val="40"/>
      <w:szCs w:val="52"/>
      <w:lang w:val="en-US" w:eastAsia="en-US"/>
    </w:rPr>
  </w:style>
  <w:style w:type="character" w:customStyle="1" w:styleId="TtuloCar">
    <w:name w:val="Título Car"/>
    <w:basedOn w:val="Fuentedeprrafopredeter"/>
    <w:link w:val="Ttulo"/>
    <w:uiPriority w:val="10"/>
    <w:rsid w:val="00E745DC"/>
    <w:rPr>
      <w:rFonts w:asciiTheme="majorHAnsi" w:eastAsiaTheme="majorEastAsia" w:hAnsiTheme="majorHAnsi" w:cstheme="majorBidi"/>
      <w:color w:val="000000"/>
      <w:spacing w:val="5"/>
      <w:kern w:val="28"/>
      <w:sz w:val="40"/>
      <w:szCs w:val="52"/>
      <w:lang w:val="en-US" w:eastAsia="en-US"/>
    </w:rPr>
  </w:style>
  <w:style w:type="character" w:styleId="Hipervnculo">
    <w:name w:val="Hyperlink"/>
    <w:basedOn w:val="Fuentedeprrafopredeter"/>
    <w:unhideWhenUsed/>
    <w:rsid w:val="00DD5DC9"/>
    <w:rPr>
      <w:color w:val="0000FF" w:themeColor="hyperlink"/>
      <w:u w:val="single"/>
    </w:rPr>
  </w:style>
  <w:style w:type="character" w:styleId="Mencinsinresolver">
    <w:name w:val="Unresolved Mention"/>
    <w:basedOn w:val="Fuentedeprrafopredeter"/>
    <w:uiPriority w:val="99"/>
    <w:semiHidden/>
    <w:unhideWhenUsed/>
    <w:rsid w:val="00DD5D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230091">
      <w:bodyDiv w:val="1"/>
      <w:marLeft w:val="0"/>
      <w:marRight w:val="0"/>
      <w:marTop w:val="0"/>
      <w:marBottom w:val="0"/>
      <w:divBdr>
        <w:top w:val="none" w:sz="0" w:space="0" w:color="auto"/>
        <w:left w:val="none" w:sz="0" w:space="0" w:color="auto"/>
        <w:bottom w:val="none" w:sz="0" w:space="0" w:color="auto"/>
        <w:right w:val="none" w:sz="0" w:space="0" w:color="auto"/>
      </w:divBdr>
    </w:div>
    <w:div w:id="903758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ei.gob.es/sobre-aei/privacidad-proteccion-datos/actividades-tratamiento-responsable/1-gestion-ayuda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247</Words>
  <Characters>1518</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MODELO “DECLARACIÓN RESPONSABLE”</vt:lpstr>
    </vt:vector>
  </TitlesOfParts>
  <Company>MEC</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“DECLARACIÓN RESPONSABLE”</dc:title>
  <dc:creator>mar.martin</dc:creator>
  <cp:lastModifiedBy>Migallon Gomis, Veronica</cp:lastModifiedBy>
  <cp:revision>4</cp:revision>
  <cp:lastPrinted>2018-09-11T06:48:00Z</cp:lastPrinted>
  <dcterms:created xsi:type="dcterms:W3CDTF">2026-10-16T18:47:00Z</dcterms:created>
  <dcterms:modified xsi:type="dcterms:W3CDTF">2026-10-16T19:21:00Z</dcterms:modified>
</cp:coreProperties>
</file>